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6" w:rsidRPr="0047495C" w:rsidRDefault="00832BC6" w:rsidP="00832BC6">
      <w:pPr>
        <w:pStyle w:val="12"/>
        <w:shd w:val="clear" w:color="auto" w:fill="auto"/>
        <w:spacing w:before="0" w:after="0" w:line="298" w:lineRule="exact"/>
        <w:ind w:left="800" w:firstLine="0"/>
      </w:pPr>
      <w:bookmarkStart w:id="0" w:name="bookmark10"/>
      <w:r w:rsidRPr="0047495C">
        <w:rPr>
          <w:color w:val="000000"/>
          <w:lang w:eastAsia="ru-RU" w:bidi="ru-RU"/>
        </w:rPr>
        <w:t>Функциональные обязанности учителя-предметника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832BC6" w:rsidRPr="0047495C" w:rsidRDefault="00832BC6" w:rsidP="00832BC6">
      <w:pPr>
        <w:pStyle w:val="20"/>
        <w:shd w:val="clear" w:color="auto" w:fill="auto"/>
        <w:spacing w:before="0" w:after="0"/>
        <w:ind w:left="580" w:firstLine="0"/>
        <w:jc w:val="left"/>
      </w:pPr>
      <w:r w:rsidRPr="0047495C">
        <w:rPr>
          <w:color w:val="000000"/>
          <w:lang w:eastAsia="ru-RU" w:bidi="ru-RU"/>
        </w:rPr>
        <w:t>Учитель-предметник имеет право;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просматривать и фиксировать сведения в ЭЖ лишь тех классов, в которых преподает, при этом учитель не имеет права редактировать ЭЖ после выставления итоговых оценок (отметок) за учебный период;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заверять электронную версию журнала электронной подписью (в случае, если она предусмотрена).</w:t>
      </w:r>
    </w:p>
    <w:p w:rsidR="00832BC6" w:rsidRPr="0047495C" w:rsidRDefault="00832BC6" w:rsidP="00832BC6">
      <w:pPr>
        <w:pStyle w:val="20"/>
        <w:shd w:val="clear" w:color="auto" w:fill="auto"/>
        <w:spacing w:before="0" w:after="0"/>
        <w:ind w:left="580" w:firstLine="0"/>
        <w:jc w:val="left"/>
      </w:pPr>
      <w:r w:rsidRPr="0047495C">
        <w:rPr>
          <w:color w:val="000000"/>
          <w:lang w:eastAsia="ru-RU" w:bidi="ru-RU"/>
        </w:rPr>
        <w:t>Учитель-предметник обязан: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заполнять темы уроков в соответствии с календарно-тематическим планированием, менять виды работ на уроке, выдавать домашние задания и писать сообщения родителям (законным представителям) (в случае необходимости);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632"/>
        </w:tabs>
        <w:spacing w:before="0" w:after="0"/>
        <w:ind w:left="420" w:firstLine="0"/>
      </w:pPr>
      <w:r w:rsidRPr="0047495C">
        <w:rPr>
          <w:color w:val="000000"/>
          <w:lang w:eastAsia="ru-RU" w:bidi="ru-RU"/>
        </w:rPr>
        <w:t>выставлять оценки (отметки) и отмечать отсутствующих на уроке.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Учитель-предметник работает в Системе в своем личном кабинете на страницах ЭЖ классов, учебных групп, обучающихся по индивидуальным учебным планам, которым он преподает свой предмет.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Учитель-предметник ежедневно отмечает посещаемость обучающихся, проверяя и оценивая знания обучающихся, выставляет отметки в электронны</w:t>
      </w:r>
      <w:proofErr w:type="gramStart"/>
      <w:r w:rsidRPr="0047495C">
        <w:rPr>
          <w:color w:val="000000"/>
          <w:lang w:eastAsia="ru-RU" w:bidi="ru-RU"/>
        </w:rPr>
        <w:t>й(</w:t>
      </w:r>
      <w:proofErr w:type="gramEnd"/>
      <w:r w:rsidRPr="0047495C">
        <w:rPr>
          <w:color w:val="000000"/>
          <w:lang w:eastAsia="ru-RU" w:bidi="ru-RU"/>
        </w:rPr>
        <w:t>-</w:t>
      </w:r>
      <w:proofErr w:type="spellStart"/>
      <w:r w:rsidRPr="0047495C">
        <w:rPr>
          <w:color w:val="000000"/>
          <w:lang w:eastAsia="ru-RU" w:bidi="ru-RU"/>
        </w:rPr>
        <w:t>ые</w:t>
      </w:r>
      <w:proofErr w:type="spellEnd"/>
      <w:r w:rsidRPr="0047495C">
        <w:rPr>
          <w:color w:val="000000"/>
          <w:lang w:eastAsia="ru-RU" w:bidi="ru-RU"/>
        </w:rPr>
        <w:t>) журнал(-</w:t>
      </w:r>
      <w:proofErr w:type="spellStart"/>
      <w:r w:rsidRPr="0047495C">
        <w:rPr>
          <w:color w:val="000000"/>
          <w:lang w:eastAsia="ru-RU" w:bidi="ru-RU"/>
        </w:rPr>
        <w:t>ы</w:t>
      </w:r>
      <w:proofErr w:type="spellEnd"/>
      <w:r w:rsidRPr="0047495C">
        <w:rPr>
          <w:color w:val="000000"/>
          <w:lang w:eastAsia="ru-RU" w:bidi="ru-RU"/>
        </w:rPr>
        <w:t>). Отметки за урок должны быть выставлены во время проведения урока или до 12 часов следующего дня. Отметки за контрольную работу выставляются учителем-предметником в соответствии с разработанными требованиями. В случае пропуска обучающимся урока/занятия по болезни или иным уважительным причинам зачет пропущенных тем проводится учителем-предметником (комиссией), и на основании протокола сдачи отметка выставляется в Электронный журнал в соответствующую тему, при этом информация о пропуске урока/занятия остается зафиксированной в комментариях (особых отметках).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 xml:space="preserve">Учитель-предметник заполняет темы уроков, в соответствии с </w:t>
      </w:r>
      <w:proofErr w:type="spellStart"/>
      <w:r w:rsidRPr="0047495C">
        <w:rPr>
          <w:color w:val="000000"/>
          <w:lang w:eastAsia="ru-RU" w:bidi="ru-RU"/>
        </w:rPr>
        <w:t>календарно</w:t>
      </w:r>
      <w:r w:rsidRPr="0047495C">
        <w:rPr>
          <w:color w:val="000000"/>
          <w:lang w:eastAsia="ru-RU" w:bidi="ru-RU"/>
        </w:rPr>
        <w:softHyphen/>
        <w:t>тематическим</w:t>
      </w:r>
      <w:proofErr w:type="spellEnd"/>
      <w:r w:rsidRPr="0047495C">
        <w:rPr>
          <w:color w:val="000000"/>
          <w:lang w:eastAsia="ru-RU" w:bidi="ru-RU"/>
        </w:rPr>
        <w:t xml:space="preserve"> планированием, указывает виды работ, за которые ученик получает оценку (отметку).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журнал информации о домашнем задании должно производиться во время проведения урока или в течение 1,5 часа после окончания занятий в данном конкретном классе.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Оценку или отметку («ОСВ» - освоил, «Н/А» - не аттестован) за отчетный период учитель-предметник выставляет каждому обучающемуся.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Все записи в ЭЖ (домашние задания, темы уроков, комментарии) учитель - предметник ведет понятно для обучающихся их родителей (законных представителей) полно и своевременно.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 xml:space="preserve">Внесение информации об обучающихся, отсутствующих на уроке, </w:t>
      </w:r>
      <w:r w:rsidRPr="0047495C">
        <w:rPr>
          <w:color w:val="000000"/>
          <w:lang w:eastAsia="ru-RU" w:bidi="ru-RU"/>
        </w:rPr>
        <w:lastRenderedPageBreak/>
        <w:t>должно производиться каждым учителем-предметником по факту в день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том случае, если урок проводился другим преподавателем вместо основного, факт замены должен отражаться в момент внесения учетной записи.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22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отметки за контрольную работу в рамках внутреннего мониторинга качества образования (ВСОКО) в течение 3 дней со дня ее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оценки (отметки)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Учитель-предметник выставляет оценки (отметки)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случае болезни ученика может быть назначена отсрочка выставления ему итоговой оценки. Итоговые оценки дублируются в сводную ведомость.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</w:t>
      </w:r>
    </w:p>
    <w:p w:rsidR="00832BC6" w:rsidRPr="0047495C" w:rsidRDefault="00832BC6" w:rsidP="00832BC6">
      <w:pPr>
        <w:pStyle w:val="20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выполнение следующих правил, обеспечивающих безопасность данных в Системе: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/>
        <w:ind w:left="760" w:hanging="3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shd w:val="clear" w:color="auto" w:fill="auto"/>
        <w:spacing w:before="0" w:after="4" w:line="280" w:lineRule="exact"/>
        <w:ind w:left="740" w:firstLine="0"/>
        <w:jc w:val="left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256"/>
        <w:ind w:left="740" w:hanging="36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3F75D2" w:rsidRDefault="003F75D2" w:rsidP="00832BC6">
      <w:pPr>
        <w:pStyle w:val="12"/>
        <w:shd w:val="clear" w:color="auto" w:fill="auto"/>
        <w:spacing w:before="0" w:after="0" w:line="302" w:lineRule="exact"/>
        <w:ind w:left="260" w:firstLine="0"/>
        <w:jc w:val="left"/>
        <w:rPr>
          <w:color w:val="000000"/>
          <w:lang w:eastAsia="ru-RU" w:bidi="ru-RU"/>
        </w:rPr>
      </w:pPr>
      <w:bookmarkStart w:id="1" w:name="bookmark11"/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58">
    <w:multiLevelType w:val="hybridMultilevel"/>
    <w:lvl w:ilvl="0" w:tplc="10033264">
      <w:start w:val="1"/>
      <w:numFmt w:val="decimal"/>
      <w:lvlText w:val="%1."/>
      <w:lvlJc w:val="left"/>
      <w:pPr>
        <w:ind w:left="720" w:hanging="360"/>
      </w:pPr>
    </w:lvl>
    <w:lvl w:ilvl="1" w:tplc="10033264" w:tentative="1">
      <w:start w:val="1"/>
      <w:numFmt w:val="lowerLetter"/>
      <w:lvlText w:val="%2."/>
      <w:lvlJc w:val="left"/>
      <w:pPr>
        <w:ind w:left="1440" w:hanging="360"/>
      </w:pPr>
    </w:lvl>
    <w:lvl w:ilvl="2" w:tplc="10033264" w:tentative="1">
      <w:start w:val="1"/>
      <w:numFmt w:val="lowerRoman"/>
      <w:lvlText w:val="%3."/>
      <w:lvlJc w:val="right"/>
      <w:pPr>
        <w:ind w:left="2160" w:hanging="180"/>
      </w:pPr>
    </w:lvl>
    <w:lvl w:ilvl="3" w:tplc="10033264" w:tentative="1">
      <w:start w:val="1"/>
      <w:numFmt w:val="decimal"/>
      <w:lvlText w:val="%4."/>
      <w:lvlJc w:val="left"/>
      <w:pPr>
        <w:ind w:left="2880" w:hanging="360"/>
      </w:pPr>
    </w:lvl>
    <w:lvl w:ilvl="4" w:tplc="10033264" w:tentative="1">
      <w:start w:val="1"/>
      <w:numFmt w:val="lowerLetter"/>
      <w:lvlText w:val="%5."/>
      <w:lvlJc w:val="left"/>
      <w:pPr>
        <w:ind w:left="3600" w:hanging="360"/>
      </w:pPr>
    </w:lvl>
    <w:lvl w:ilvl="5" w:tplc="10033264" w:tentative="1">
      <w:start w:val="1"/>
      <w:numFmt w:val="lowerRoman"/>
      <w:lvlText w:val="%6."/>
      <w:lvlJc w:val="right"/>
      <w:pPr>
        <w:ind w:left="4320" w:hanging="180"/>
      </w:pPr>
    </w:lvl>
    <w:lvl w:ilvl="6" w:tplc="10033264" w:tentative="1">
      <w:start w:val="1"/>
      <w:numFmt w:val="decimal"/>
      <w:lvlText w:val="%7."/>
      <w:lvlJc w:val="left"/>
      <w:pPr>
        <w:ind w:left="5040" w:hanging="360"/>
      </w:pPr>
    </w:lvl>
    <w:lvl w:ilvl="7" w:tplc="10033264" w:tentative="1">
      <w:start w:val="1"/>
      <w:numFmt w:val="lowerLetter"/>
      <w:lvlText w:val="%8."/>
      <w:lvlJc w:val="left"/>
      <w:pPr>
        <w:ind w:left="5760" w:hanging="360"/>
      </w:pPr>
    </w:lvl>
    <w:lvl w:ilvl="8" w:tplc="10033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7">
    <w:multiLevelType w:val="hybridMultilevel"/>
    <w:lvl w:ilvl="0" w:tplc="6267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12257">
    <w:abstractNumId w:val="12257"/>
  </w:num>
  <w:num w:numId="12258">
    <w:abstractNumId w:val="122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2E2EB3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15496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15B26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36200155" Type="http://schemas.openxmlformats.org/officeDocument/2006/relationships/footnotes" Target="footnotes.xml"/><Relationship Id="rId290717971" Type="http://schemas.openxmlformats.org/officeDocument/2006/relationships/endnotes" Target="endnotes.xml"/><Relationship Id="rId971901552" Type="http://schemas.openxmlformats.org/officeDocument/2006/relationships/comments" Target="comments.xml"/><Relationship Id="rId964910883" Type="http://schemas.microsoft.com/office/2011/relationships/commentsExtended" Target="commentsExtended.xml"/><Relationship Id="rId4144654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NjpDzcECH0HxvJIkRXU04Ry2F9w=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6200155"/>
            <mdssi:RelationshipReference SourceId="rId290717971"/>
            <mdssi:RelationshipReference SourceId="rId971901552"/>
            <mdssi:RelationshipReference SourceId="rId964910883"/>
            <mdssi:RelationshipReference SourceId="rId414465411"/>
          </Transform>
          <Transform Algorithm="http://www.w3.org/TR/2001/REC-xml-c14n-20010315"/>
        </Transforms>
        <DigestMethod Algorithm="http://www.w3.org/2000/09/xmldsig#sha1"/>
        <DigestValue>piw1IZ9NaYBiCkCA6VIRk+TkTfE=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gdDKn7v3CEORbFZoEmd1VTCjvS4=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id23dYXE1xLuGVVoU6Qco4xkHp8=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++R/8Dt3SQZ3B7N54upptj/KR8U=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+9BsYtxUEhRudZgvFu1ZM7c4F6c=</DigestValue>
      </Reference>
      <Reference URI="/word/styles.xml?ContentType=application/vnd.openxmlformats-officedocument.wordprocessingml.styles+xml">
        <DigestMethod Algorithm="http://www.w3.org/2000/09/xmldsig#sha1"/>
        <DigestValue>LsUmUXyicDnzfAHMGhjvfNyGR24=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2022-04-06T14:51:21Z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2022-04-04T08:52:00Z</dcterms:created>
  <dcterms:modified xsi:type="dcterms:W3CDTF">2022-04-04T08:52:00Z</dcterms:modified>
</cp:coreProperties>
</file>