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55" w:rsidRPr="007852E0" w:rsidRDefault="00785C0D" w:rsidP="007852E0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,</w:t>
      </w:r>
      <w:r w:rsidR="001A1B55" w:rsidRPr="007852E0">
        <w:rPr>
          <w:rFonts w:ascii="Times New Roman" w:hAnsi="Times New Roman"/>
          <w:b/>
          <w:sz w:val="28"/>
          <w:szCs w:val="24"/>
        </w:rPr>
        <w:t>Муниципальное бюджетное общеобразовательное учреждение «</w:t>
      </w:r>
      <w:r w:rsidR="00183DB7" w:rsidRPr="007852E0">
        <w:rPr>
          <w:rFonts w:ascii="Times New Roman" w:hAnsi="Times New Roman"/>
          <w:b/>
          <w:sz w:val="28"/>
          <w:szCs w:val="24"/>
        </w:rPr>
        <w:t>Каспийская гимназия</w:t>
      </w:r>
      <w:r w:rsidR="001A1B55" w:rsidRPr="007852E0">
        <w:rPr>
          <w:rFonts w:ascii="Times New Roman" w:hAnsi="Times New Roman"/>
          <w:b/>
          <w:sz w:val="28"/>
          <w:szCs w:val="24"/>
        </w:rPr>
        <w:t xml:space="preserve">» (МБОУ </w:t>
      </w:r>
      <w:r w:rsidR="00183DB7" w:rsidRPr="007852E0">
        <w:rPr>
          <w:rFonts w:ascii="Times New Roman" w:hAnsi="Times New Roman"/>
          <w:b/>
          <w:sz w:val="28"/>
          <w:szCs w:val="24"/>
        </w:rPr>
        <w:t>«Каспийская гимназия»</w:t>
      </w:r>
      <w:r w:rsidR="001A1B55" w:rsidRPr="007852E0">
        <w:rPr>
          <w:rFonts w:ascii="Times New Roman" w:hAnsi="Times New Roman"/>
          <w:b/>
          <w:sz w:val="28"/>
          <w:szCs w:val="24"/>
        </w:rPr>
        <w:t>)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AB7955" w:rsidRPr="00BD6C0F" w:rsidRDefault="00AB79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1A1B55" w:rsidRPr="00AB7955" w:rsidRDefault="001A1B55" w:rsidP="00AB7955">
      <w:pPr>
        <w:pStyle w:val="af2"/>
        <w:spacing w:line="276" w:lineRule="auto"/>
        <w:jc w:val="center"/>
        <w:rPr>
          <w:rFonts w:ascii="Times New Roman" w:hAnsi="Times New Roman"/>
          <w:b/>
          <w:sz w:val="36"/>
          <w:szCs w:val="24"/>
        </w:rPr>
      </w:pPr>
      <w:r w:rsidRPr="00AB7955">
        <w:rPr>
          <w:rFonts w:ascii="Times New Roman" w:hAnsi="Times New Roman"/>
          <w:b/>
          <w:sz w:val="36"/>
          <w:szCs w:val="24"/>
        </w:rPr>
        <w:t>ПУБЛИЧНЫЙ ДОКЛАД</w:t>
      </w:r>
    </w:p>
    <w:p w:rsidR="001A1B55" w:rsidRPr="00AB7955" w:rsidRDefault="001A1B55" w:rsidP="00AB7955">
      <w:pPr>
        <w:pStyle w:val="af2"/>
        <w:spacing w:line="276" w:lineRule="auto"/>
        <w:jc w:val="center"/>
        <w:rPr>
          <w:rFonts w:ascii="Times New Roman" w:hAnsi="Times New Roman"/>
          <w:b/>
          <w:sz w:val="36"/>
          <w:szCs w:val="24"/>
        </w:rPr>
      </w:pPr>
      <w:r w:rsidRPr="00AB7955">
        <w:rPr>
          <w:rFonts w:ascii="Times New Roman" w:hAnsi="Times New Roman"/>
          <w:b/>
          <w:sz w:val="36"/>
          <w:szCs w:val="24"/>
        </w:rPr>
        <w:t xml:space="preserve">муниципального бюджетного общеобразовательного учреждения </w:t>
      </w:r>
      <w:r w:rsidR="00183DB7" w:rsidRPr="00AB7955">
        <w:rPr>
          <w:rFonts w:ascii="Times New Roman" w:hAnsi="Times New Roman"/>
          <w:b/>
          <w:sz w:val="36"/>
          <w:szCs w:val="24"/>
        </w:rPr>
        <w:t xml:space="preserve">«Каспийская гимназия» </w:t>
      </w:r>
      <w:r w:rsidRPr="00AB7955">
        <w:rPr>
          <w:rFonts w:ascii="Times New Roman" w:hAnsi="Times New Roman"/>
          <w:b/>
          <w:sz w:val="36"/>
          <w:szCs w:val="24"/>
        </w:rPr>
        <w:t>за 20</w:t>
      </w:r>
      <w:r w:rsidR="00610CC7">
        <w:rPr>
          <w:rFonts w:ascii="Times New Roman" w:hAnsi="Times New Roman"/>
          <w:b/>
          <w:sz w:val="36"/>
          <w:szCs w:val="24"/>
        </w:rPr>
        <w:t>20</w:t>
      </w:r>
      <w:r w:rsidRPr="00AB7955">
        <w:rPr>
          <w:rFonts w:ascii="Times New Roman" w:hAnsi="Times New Roman"/>
          <w:b/>
          <w:sz w:val="36"/>
          <w:szCs w:val="24"/>
        </w:rPr>
        <w:t>/202</w:t>
      </w:r>
      <w:r w:rsidR="00610CC7">
        <w:rPr>
          <w:rFonts w:ascii="Times New Roman" w:hAnsi="Times New Roman"/>
          <w:b/>
          <w:sz w:val="36"/>
          <w:szCs w:val="24"/>
        </w:rPr>
        <w:t>1</w:t>
      </w:r>
      <w:r w:rsidRPr="00AB7955">
        <w:rPr>
          <w:rFonts w:ascii="Times New Roman" w:hAnsi="Times New Roman"/>
          <w:b/>
          <w:sz w:val="36"/>
          <w:szCs w:val="24"/>
        </w:rPr>
        <w:t>учебный год</w:t>
      </w:r>
    </w:p>
    <w:p w:rsidR="001A1B55" w:rsidRDefault="001A1B55" w:rsidP="00AB7955">
      <w:pPr>
        <w:pStyle w:val="af2"/>
        <w:spacing w:line="276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AB7955" w:rsidRPr="00AB7955" w:rsidRDefault="00AB7955" w:rsidP="00BD6C0F">
      <w:pPr>
        <w:pStyle w:val="af2"/>
        <w:spacing w:line="276" w:lineRule="auto"/>
        <w:rPr>
          <w:rFonts w:ascii="Times New Roman" w:hAnsi="Times New Roman"/>
          <w:b/>
          <w:sz w:val="36"/>
          <w:szCs w:val="24"/>
        </w:rPr>
      </w:pPr>
    </w:p>
    <w:p w:rsidR="001A1B55" w:rsidRPr="00AB7955" w:rsidRDefault="00183DB7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B79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Каспийск</w:t>
      </w:r>
      <w:r w:rsidR="001A1B55" w:rsidRPr="00AB7955">
        <w:rPr>
          <w:rFonts w:ascii="Times New Roman" w:hAnsi="Times New Roman"/>
          <w:b/>
          <w:sz w:val="24"/>
          <w:szCs w:val="24"/>
        </w:rPr>
        <w:t>, 202</w:t>
      </w:r>
      <w:r w:rsidR="00610CC7">
        <w:rPr>
          <w:rFonts w:ascii="Times New Roman" w:hAnsi="Times New Roman"/>
          <w:b/>
          <w:sz w:val="24"/>
          <w:szCs w:val="24"/>
        </w:rPr>
        <w:t>1</w:t>
      </w:r>
    </w:p>
    <w:p w:rsidR="00AB7955" w:rsidRPr="00BD6C0F" w:rsidRDefault="00AB79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Уважаемые участники образовательной деятельности: родители, педагоги, обучающиеся!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Предлагаем Вашему вниманию Публичный докладМБОУ </w:t>
      </w:r>
      <w:r w:rsidR="00183DB7">
        <w:rPr>
          <w:rFonts w:ascii="Times New Roman" w:hAnsi="Times New Roman"/>
          <w:sz w:val="24"/>
          <w:szCs w:val="24"/>
        </w:rPr>
        <w:t>«Каспийская гимназия»</w:t>
      </w:r>
      <w:r w:rsidRPr="00BD6C0F">
        <w:rPr>
          <w:rFonts w:ascii="Times New Roman" w:hAnsi="Times New Roman"/>
          <w:sz w:val="24"/>
          <w:szCs w:val="24"/>
        </w:rPr>
        <w:t xml:space="preserve">, в котором представлены результаты деятельности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за 2019/2020 учебный год.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Цель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>, планируемых мероприятиях и направлениях ее развития.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BD6C0F">
        <w:rPr>
          <w:rFonts w:ascii="Times New Roman" w:hAnsi="Times New Roman"/>
          <w:b/>
          <w:sz w:val="24"/>
          <w:szCs w:val="24"/>
          <w:u w:val="single"/>
        </w:rPr>
        <w:t xml:space="preserve">Часть </w:t>
      </w:r>
      <w:r w:rsidRPr="00BD6C0F"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 w:rsidRPr="00BD6C0F">
        <w:rPr>
          <w:rFonts w:ascii="Times New Roman" w:hAnsi="Times New Roman"/>
          <w:b/>
          <w:sz w:val="24"/>
          <w:szCs w:val="24"/>
          <w:u w:val="single"/>
        </w:rPr>
        <w:t>. ОБЯЗАТЕЛЬНАЯ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 Общая характеристика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1.1.Тип, вид, статус учреждения:</w:t>
      </w:r>
      <w:r w:rsidRPr="00BD6C0F">
        <w:rPr>
          <w:rFonts w:ascii="Times New Roman" w:hAnsi="Times New Roman"/>
          <w:sz w:val="24"/>
          <w:szCs w:val="24"/>
        </w:rPr>
        <w:t xml:space="preserve"> общеобразовательное учреждение, бюджетное, муниципальное.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1.2. Лицензия на осуществление образовательной деятельности:</w:t>
      </w:r>
      <w:r w:rsidRPr="00BD6C0F">
        <w:rPr>
          <w:rFonts w:ascii="Times New Roman" w:hAnsi="Times New Roman"/>
          <w:sz w:val="24"/>
          <w:szCs w:val="24"/>
        </w:rPr>
        <w:t xml:space="preserve"> от 11.09.2012, серия 05Л01, № 0000498, выдана Минобразования республики Дагестан на уровни образования: начальное, основное и среднее общее образование; дополнительное образование детей и взрослых. Срок действия – бессрочно.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Свидетельство о государственной аккредитации: </w:t>
      </w:r>
      <w:r w:rsidRPr="00BD6C0F">
        <w:rPr>
          <w:rFonts w:ascii="Times New Roman" w:hAnsi="Times New Roman"/>
          <w:sz w:val="24"/>
          <w:szCs w:val="24"/>
        </w:rPr>
        <w:t>от 17.06.2013, серия 05А01, № 0000274, выдано Минобразования республики Дагестан на уровни образования: начальное, основное и среднее общее образование. Срок действия – до  17 июня 2025 года.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1.3. Экономические и социальные условия территории нахождения: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 xml:space="preserve">Гимназия расположена в </w:t>
      </w:r>
      <w:r w:rsidR="00FF4A7B">
        <w:rPr>
          <w:rFonts w:ascii="Times New Roman" w:hAnsi="Times New Roman"/>
          <w:sz w:val="24"/>
          <w:szCs w:val="24"/>
        </w:rPr>
        <w:t>центре города Каспийск</w:t>
      </w:r>
      <w:r w:rsidRPr="00BD6C0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D6C0F">
        <w:rPr>
          <w:rFonts w:ascii="Times New Roman" w:hAnsi="Times New Roman"/>
          <w:sz w:val="24"/>
          <w:szCs w:val="24"/>
        </w:rPr>
        <w:t xml:space="preserve">Удобное расположение и тесные связи с </w:t>
      </w:r>
      <w:r w:rsidR="00FF4A7B">
        <w:rPr>
          <w:rFonts w:ascii="Times New Roman" w:hAnsi="Times New Roman"/>
          <w:sz w:val="24"/>
          <w:szCs w:val="24"/>
        </w:rPr>
        <w:t>МКУ «Управление образования» и с</w:t>
      </w:r>
      <w:r w:rsidRPr="00BD6C0F">
        <w:rPr>
          <w:rFonts w:ascii="Times New Roman" w:hAnsi="Times New Roman"/>
          <w:sz w:val="24"/>
          <w:szCs w:val="24"/>
        </w:rPr>
        <w:t>администрац</w:t>
      </w:r>
      <w:r w:rsidR="00FF4A7B">
        <w:rPr>
          <w:rFonts w:ascii="Times New Roman" w:hAnsi="Times New Roman"/>
          <w:sz w:val="24"/>
          <w:szCs w:val="24"/>
        </w:rPr>
        <w:t xml:space="preserve">ией города </w:t>
      </w:r>
      <w:r w:rsidRPr="00BD6C0F">
        <w:rPr>
          <w:rFonts w:ascii="Times New Roman" w:hAnsi="Times New Roman"/>
          <w:sz w:val="24"/>
          <w:szCs w:val="24"/>
        </w:rPr>
        <w:t xml:space="preserve"> позволяют обеспечить организацию сетевого взаимодействия и профориентацию обучающихся в лучших образовательных организациях города.</w:t>
      </w:r>
      <w:proofErr w:type="gramEnd"/>
      <w:r w:rsidRPr="00BD6C0F">
        <w:rPr>
          <w:rFonts w:ascii="Times New Roman" w:hAnsi="Times New Roman"/>
          <w:sz w:val="24"/>
          <w:szCs w:val="24"/>
        </w:rPr>
        <w:t xml:space="preserve"> Расположение </w:t>
      </w:r>
      <w:r w:rsidR="000C02F5" w:rsidRPr="00BD6C0F">
        <w:rPr>
          <w:rFonts w:ascii="Times New Roman" w:hAnsi="Times New Roman"/>
          <w:sz w:val="24"/>
          <w:szCs w:val="24"/>
        </w:rPr>
        <w:t>гимназии</w:t>
      </w:r>
      <w:r w:rsidRPr="00BD6C0F">
        <w:rPr>
          <w:rFonts w:ascii="Times New Roman" w:hAnsi="Times New Roman"/>
          <w:sz w:val="24"/>
          <w:szCs w:val="24"/>
        </w:rPr>
        <w:t xml:space="preserve"> позволяет широко использовать в образовательной деятельности и воспитательной работе объекты культуры, физкультуры и спорта, находящиеся в </w:t>
      </w:r>
      <w:r w:rsidR="00FF4A7B">
        <w:rPr>
          <w:rFonts w:ascii="Times New Roman" w:hAnsi="Times New Roman"/>
          <w:sz w:val="24"/>
          <w:szCs w:val="24"/>
        </w:rPr>
        <w:t>Каспийске</w:t>
      </w:r>
      <w:r w:rsidRPr="00BD6C0F">
        <w:rPr>
          <w:rFonts w:ascii="Times New Roman" w:hAnsi="Times New Roman"/>
          <w:sz w:val="24"/>
          <w:szCs w:val="24"/>
        </w:rPr>
        <w:t xml:space="preserve">. В шаговой доступности – </w:t>
      </w:r>
      <w:r w:rsidR="00FF4A7B">
        <w:rPr>
          <w:rFonts w:ascii="Times New Roman" w:hAnsi="Times New Roman"/>
          <w:sz w:val="24"/>
          <w:szCs w:val="24"/>
        </w:rPr>
        <w:t>музыкальная школа, художественная школа, обелиски и др</w:t>
      </w:r>
      <w:r w:rsidRPr="00BD6C0F">
        <w:rPr>
          <w:rFonts w:ascii="Times New Roman" w:hAnsi="Times New Roman"/>
          <w:sz w:val="24"/>
          <w:szCs w:val="24"/>
        </w:rPr>
        <w:t>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>1.4. Филиалы (отделения):</w:t>
      </w:r>
      <w:r w:rsidRPr="00BD6C0F">
        <w:rPr>
          <w:rFonts w:ascii="Times New Roman" w:hAnsi="Times New Roman"/>
          <w:sz w:val="24"/>
          <w:szCs w:val="24"/>
        </w:rPr>
        <w:t xml:space="preserve"> гимназия  не имеет филиалов.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b/>
          <w:sz w:val="24"/>
          <w:szCs w:val="24"/>
        </w:rPr>
        <w:t xml:space="preserve">1.5. Характеристика контингента обучающихся: </w:t>
      </w:r>
      <w:r w:rsidRPr="00BD6C0F">
        <w:rPr>
          <w:rFonts w:ascii="Times New Roman" w:hAnsi="Times New Roman"/>
          <w:sz w:val="24"/>
          <w:szCs w:val="24"/>
        </w:rPr>
        <w:t>по сравнению с предыдущим за отчетный период отмечено стабильное увеличение контингента обучающихся.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FF4A7B">
        <w:rPr>
          <w:rFonts w:ascii="Times New Roman" w:hAnsi="Times New Roman"/>
          <w:b/>
          <w:sz w:val="24"/>
          <w:szCs w:val="24"/>
        </w:rPr>
        <w:t>1.5.1.</w:t>
      </w:r>
      <w:r w:rsidRPr="00BD6C0F">
        <w:rPr>
          <w:rFonts w:ascii="Times New Roman" w:hAnsi="Times New Roman"/>
          <w:sz w:val="24"/>
          <w:szCs w:val="24"/>
        </w:rPr>
        <w:t xml:space="preserve"> Контингент учеников, обучающихся по основным образовательным программам, на конец отчетного периода состоит из 1277 человек, из них: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детей, нормально развивающихся, – 125</w:t>
      </w:r>
      <w:r w:rsidR="00E318D9">
        <w:rPr>
          <w:rFonts w:ascii="Times New Roman" w:hAnsi="Times New Roman"/>
          <w:sz w:val="24"/>
          <w:szCs w:val="24"/>
        </w:rPr>
        <w:t>2</w:t>
      </w:r>
      <w:r w:rsidRPr="00BD6C0F">
        <w:rPr>
          <w:rFonts w:ascii="Times New Roman" w:hAnsi="Times New Roman"/>
          <w:sz w:val="24"/>
          <w:szCs w:val="24"/>
        </w:rPr>
        <w:t xml:space="preserve"> человека;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детей-инвалидов – 22 человека;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  <w:r w:rsidRPr="00BD6C0F">
        <w:rPr>
          <w:rFonts w:ascii="Times New Roman" w:hAnsi="Times New Roman"/>
          <w:sz w:val="24"/>
          <w:szCs w:val="24"/>
        </w:rPr>
        <w:t>– детей с ОВЗ – 3 человек.</w:t>
      </w:r>
    </w:p>
    <w:p w:rsidR="001A1B55" w:rsidRPr="00BD6C0F" w:rsidRDefault="001A1B55" w:rsidP="00BD6C0F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Анализ работы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по итогам 2020/21 учебного года в МБОУ «Каспийская гимназия»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Цель:</w:t>
      </w:r>
      <w:r w:rsidRPr="00EB0492">
        <w:rPr>
          <w:rFonts w:ascii="Times New Roman" w:hAnsi="Times New Roman"/>
          <w:sz w:val="25"/>
          <w:szCs w:val="25"/>
          <w:lang w:eastAsia="ru-RU"/>
        </w:rPr>
        <w:t> проанализировать результаты деятельности гимназии за 2020-2021 учебный год, дать сравнительный анализ качества обучения, выявить основные проблемы учебной деятельности, наметить пути их решения.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Объекты анализа: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1. Условия реализации образовательных программ.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lastRenderedPageBreak/>
        <w:t>2. Результаты учебной деятельности.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2.1. Качество образования по итогам 2020/21 учебного года.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2.2. Результаты промежуточной аттестации.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2.3. Результаты внешней оценки качества образования (ВПР, ГИА).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2.4. Результаты участия гимназии во Всероссийской олимпиаде школьников.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3. Условия для развития профессиональных компетенций педагогов.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3.1. Кадровый состав.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3.2. Методическая работа.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3.3. Организация и контроль повышения квалификации педагогов.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Метод: </w:t>
      </w:r>
      <w:r w:rsidRPr="00EB0492">
        <w:rPr>
          <w:rFonts w:ascii="Times New Roman" w:hAnsi="Times New Roman"/>
          <w:sz w:val="25"/>
          <w:szCs w:val="25"/>
          <w:lang w:eastAsia="ru-RU"/>
        </w:rPr>
        <w:t>наблюдение, анализ документации.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Ход проверки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1. Условия реализации образовательных программ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В 2020/21 учебном году гимназия работала по утвержденным учебным планам. По предметам учебного плана использовались программы, соответствующие ФГОС НОО, ООО и СОО. Контингент учащихся был обеспечен всеми учебниками в соответствии с Федеральным перечнем учебников.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Язык обучения – русский.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Предметные области «Родной язык и литературное чтение на родном языке» и «Родной язык и родная литература» преподаются на уровне начального, основного и среднего  общего образования соответственно в пределах часов учебного плана. Охват – 1369 учащихся, 100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%</w:t>
      </w:r>
      <w:r w:rsidRPr="00EB0492">
        <w:rPr>
          <w:rFonts w:ascii="Times New Roman" w:hAnsi="Times New Roman"/>
          <w:sz w:val="25"/>
          <w:szCs w:val="25"/>
          <w:lang w:eastAsia="ru-RU"/>
        </w:rPr>
        <w:t> от общего числа обучающихся.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 xml:space="preserve">Организовано преподавание учебного предмета «Второй иностранный язык» на уровне основного общего образования (5-9 классы)  в пределах часов учебного плана. Охват </w:t>
      </w:r>
      <w:r w:rsidRPr="00E2545F">
        <w:rPr>
          <w:rFonts w:ascii="Times New Roman" w:hAnsi="Times New Roman"/>
          <w:sz w:val="25"/>
          <w:szCs w:val="25"/>
          <w:lang w:eastAsia="ru-RU"/>
        </w:rPr>
        <w:t>– 2</w:t>
      </w:r>
      <w:r w:rsidRPr="00E2545F">
        <w:rPr>
          <w:rFonts w:ascii="Times New Roman" w:hAnsi="Times New Roman"/>
          <w:i/>
          <w:iCs/>
          <w:sz w:val="25"/>
          <w:szCs w:val="25"/>
          <w:lang w:eastAsia="ru-RU"/>
        </w:rPr>
        <w:t>5</w:t>
      </w:r>
      <w:r w:rsidRPr="00E2545F">
        <w:rPr>
          <w:rFonts w:ascii="Times New Roman" w:hAnsi="Times New Roman"/>
          <w:sz w:val="25"/>
          <w:szCs w:val="25"/>
          <w:lang w:eastAsia="ru-RU"/>
        </w:rPr>
        <w:t> учащихся, 54.7%</w:t>
      </w:r>
      <w:r w:rsidRPr="00EB0492">
        <w:rPr>
          <w:rFonts w:ascii="Times New Roman" w:hAnsi="Times New Roman"/>
          <w:sz w:val="25"/>
          <w:szCs w:val="25"/>
          <w:lang w:eastAsia="ru-RU"/>
        </w:rPr>
        <w:t xml:space="preserve"> от общего числа обучающихся.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 xml:space="preserve">На уровне основного общего образования в 9-м классе была организована </w:t>
      </w:r>
      <w:proofErr w:type="spellStart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предпрофильная</w:t>
      </w:r>
      <w:proofErr w:type="spellEnd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 xml:space="preserve"> подготовка (Слагаемые выбора профиля обучения).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 xml:space="preserve">Режим работы гимназии определялся </w:t>
      </w: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>утвержденными</w:t>
      </w:r>
      <w:proofErr w:type="gramEnd"/>
      <w:r w:rsidRPr="00EB0492">
        <w:rPr>
          <w:rFonts w:ascii="Times New Roman" w:hAnsi="Times New Roman"/>
          <w:sz w:val="25"/>
          <w:szCs w:val="25"/>
          <w:lang w:eastAsia="ru-RU"/>
        </w:rPr>
        <w:t xml:space="preserve"> календарными учебным графиком на 2020/21 учебный год.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 xml:space="preserve">Состав </w:t>
      </w: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>обучающихся</w:t>
      </w:r>
      <w:proofErr w:type="gramEnd"/>
      <w:r w:rsidRPr="00EB0492">
        <w:rPr>
          <w:rFonts w:ascii="Times New Roman" w:hAnsi="Times New Roman"/>
          <w:sz w:val="25"/>
          <w:szCs w:val="25"/>
          <w:lang w:eastAsia="ru-RU"/>
        </w:rPr>
        <w:t>: на начало учебного года в гимназии было 1369 ученика, на конец учебного года –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1373 </w:t>
      </w:r>
      <w:r w:rsidRPr="00EB0492">
        <w:rPr>
          <w:rFonts w:ascii="Times New Roman" w:hAnsi="Times New Roman"/>
          <w:sz w:val="25"/>
          <w:szCs w:val="25"/>
          <w:lang w:eastAsia="ru-RU"/>
        </w:rPr>
        <w:t>ученика. Прибыли за год – 12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учеников</w:t>
      </w:r>
      <w:r w:rsidRPr="00EB0492">
        <w:rPr>
          <w:rFonts w:ascii="Times New Roman" w:hAnsi="Times New Roman"/>
          <w:sz w:val="25"/>
          <w:szCs w:val="25"/>
          <w:lang w:eastAsia="ru-RU"/>
        </w:rPr>
        <w:t>, выбыло –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8 человек</w:t>
      </w:r>
      <w:r w:rsidRPr="00EB0492">
        <w:rPr>
          <w:rFonts w:ascii="Times New Roman" w:hAnsi="Times New Roman"/>
          <w:sz w:val="25"/>
          <w:szCs w:val="25"/>
          <w:lang w:eastAsia="ru-RU"/>
        </w:rPr>
        <w:t>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Дни с 4 по 7 мая в гимназии были объявлены нерабочими по </w:t>
      </w:r>
      <w:hyperlink r:id="rId8" w:anchor="/document/97/488142/" w:tgtFrame="_blank" w:history="1">
        <w:r w:rsidRPr="00EB0492">
          <w:rPr>
            <w:rFonts w:ascii="Times New Roman" w:hAnsi="Times New Roman"/>
            <w:sz w:val="25"/>
            <w:szCs w:val="25"/>
            <w:lang w:eastAsia="ru-RU"/>
          </w:rPr>
          <w:t>указу Президента от 23.04.2021 № 242</w:t>
        </w:r>
      </w:hyperlink>
      <w:r w:rsidRPr="00EB0492">
        <w:rPr>
          <w:rFonts w:ascii="Times New Roman" w:hAnsi="Times New Roman"/>
          <w:sz w:val="25"/>
          <w:szCs w:val="25"/>
          <w:lang w:eastAsia="ru-RU"/>
        </w:rPr>
        <w:t>, а также 13,14 мая Ураза Байрам.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В связи с этим были внесены изменения в ООП уровней образования (приказ от 26.04.2021 №</w:t>
      </w:r>
      <w:r>
        <w:rPr>
          <w:rFonts w:ascii="Times New Roman" w:hAnsi="Times New Roman"/>
          <w:i/>
          <w:iCs/>
          <w:sz w:val="25"/>
          <w:szCs w:val="25"/>
          <w:lang w:eastAsia="ru-RU"/>
        </w:rPr>
        <w:t>---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).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Педагогами проведена корректировка рабочих программ учебных предметов и курсов внеурочной деятельности.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2. Результаты учебной деятельности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2.1. Качество образования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Показатели качественной успеваемости за последние три</w:t>
      </w:r>
      <w:r>
        <w:rPr>
          <w:rFonts w:ascii="Times New Roman" w:hAnsi="Times New Roman"/>
          <w:sz w:val="25"/>
          <w:szCs w:val="25"/>
          <w:lang w:eastAsia="ru-RU"/>
        </w:rPr>
        <w:t xml:space="preserve"> года представлены в таблице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Таблица 1. Показатели качественной успеваемости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2344"/>
        <w:gridCol w:w="2344"/>
        <w:gridCol w:w="2344"/>
      </w:tblGrid>
      <w:tr w:rsidR="00610CC7" w:rsidRPr="00EB0492" w:rsidTr="001F079A">
        <w:tc>
          <w:tcPr>
            <w:tcW w:w="3990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Классы</w:t>
            </w:r>
          </w:p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670" w:type="dxa"/>
            <w:gridSpan w:val="3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Качественная успеваемость, %</w:t>
            </w:r>
          </w:p>
        </w:tc>
      </w:tr>
      <w:tr w:rsidR="00610CC7" w:rsidRPr="00EB0492" w:rsidTr="001F079A">
        <w:trPr>
          <w:trHeight w:val="146"/>
        </w:trPr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2018/19 учебный год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2019/20 учебный год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2020/21 учебный год</w:t>
            </w:r>
          </w:p>
        </w:tc>
      </w:tr>
      <w:tr w:rsidR="00610CC7" w:rsidRPr="00EB0492" w:rsidTr="001F079A">
        <w:tc>
          <w:tcPr>
            <w:tcW w:w="399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lastRenderedPageBreak/>
              <w:t>1–4-е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46.1%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57.1%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70</w:t>
            </w:r>
            <w:r w:rsidRPr="00E2545F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%</w:t>
            </w:r>
          </w:p>
        </w:tc>
      </w:tr>
      <w:tr w:rsidR="00610CC7" w:rsidRPr="00EB0492" w:rsidTr="001F079A">
        <w:tc>
          <w:tcPr>
            <w:tcW w:w="399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5–9-е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52.6%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52.1%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46.3</w:t>
            </w:r>
            <w:r w:rsidRPr="00E2545F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%</w:t>
            </w:r>
          </w:p>
        </w:tc>
      </w:tr>
      <w:tr w:rsidR="00610CC7" w:rsidRPr="00EB0492" w:rsidTr="001F079A">
        <w:tc>
          <w:tcPr>
            <w:tcW w:w="399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10–11-е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50%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100%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83.3</w:t>
            </w:r>
            <w:r w:rsidRPr="00E2545F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%</w:t>
            </w:r>
          </w:p>
        </w:tc>
      </w:tr>
      <w:tr w:rsidR="00610CC7" w:rsidRPr="00EB0492" w:rsidTr="001F079A">
        <w:trPr>
          <w:trHeight w:val="258"/>
        </w:trPr>
        <w:tc>
          <w:tcPr>
            <w:tcW w:w="399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Общее по гимназии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51.5%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56.4%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0CC7" w:rsidRPr="00E2545F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2545F">
              <w:rPr>
                <w:rFonts w:ascii="Times New Roman" w:hAnsi="Times New Roman"/>
                <w:sz w:val="25"/>
                <w:szCs w:val="25"/>
                <w:lang w:eastAsia="ru-RU"/>
              </w:rPr>
              <w:t>58.5</w:t>
            </w:r>
            <w:r w:rsidRPr="00E2545F"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  <w:t>%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Заметна положительная динамика качественной успеваемости на уровне начального общего образования. В целом по гимназии качественная успеваемость за учебный год повысилась. Наблюдается несущественное понижение уровня качества знаний на уровне основного общего образования.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2.2. Промежуточная аттестация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 xml:space="preserve">Проведена промежуточная аттестация учащихся по итогам 2020/21 учебного года по всем  предметам в соответствии календарного учебного графика со 2-10 </w:t>
      </w:r>
      <w:proofErr w:type="spellStart"/>
      <w:r w:rsidRPr="00EB0492">
        <w:rPr>
          <w:rFonts w:ascii="Times New Roman" w:hAnsi="Times New Roman"/>
          <w:sz w:val="25"/>
          <w:szCs w:val="25"/>
          <w:lang w:eastAsia="ru-RU"/>
        </w:rPr>
        <w:t>кл</w:t>
      </w:r>
      <w:proofErr w:type="spellEnd"/>
      <w:r w:rsidRPr="00EB0492">
        <w:rPr>
          <w:rFonts w:ascii="Times New Roman" w:hAnsi="Times New Roman"/>
          <w:sz w:val="25"/>
          <w:szCs w:val="25"/>
          <w:lang w:eastAsia="ru-RU"/>
        </w:rPr>
        <w:t>: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В 1-м классе прошла </w:t>
      </w:r>
      <w:proofErr w:type="spellStart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метапредметная</w:t>
      </w:r>
      <w:proofErr w:type="spellEnd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 xml:space="preserve"> диагностическая работа</w:t>
      </w:r>
      <w:r w:rsidRPr="00EB0492">
        <w:rPr>
          <w:rFonts w:ascii="Times New Roman" w:hAnsi="Times New Roman"/>
          <w:sz w:val="25"/>
          <w:szCs w:val="25"/>
          <w:lang w:eastAsia="ru-RU"/>
        </w:rPr>
        <w:t> без балльного оценивания.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 xml:space="preserve">Анализ работы с 2-4 класс представляет </w:t>
      </w:r>
      <w:proofErr w:type="spellStart"/>
      <w:r w:rsidRPr="00EB0492">
        <w:rPr>
          <w:rFonts w:ascii="Times New Roman" w:hAnsi="Times New Roman"/>
          <w:sz w:val="25"/>
          <w:szCs w:val="25"/>
          <w:lang w:eastAsia="ru-RU"/>
        </w:rPr>
        <w:t>зам</w:t>
      </w: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>.д</w:t>
      </w:r>
      <w:proofErr w:type="gramEnd"/>
      <w:r w:rsidRPr="00EB0492">
        <w:rPr>
          <w:rFonts w:ascii="Times New Roman" w:hAnsi="Times New Roman"/>
          <w:sz w:val="25"/>
          <w:szCs w:val="25"/>
          <w:lang w:eastAsia="ru-RU"/>
        </w:rPr>
        <w:t>иректора</w:t>
      </w:r>
      <w:proofErr w:type="spellEnd"/>
      <w:r w:rsidRPr="00EB0492">
        <w:rPr>
          <w:rFonts w:ascii="Times New Roman" w:hAnsi="Times New Roman"/>
          <w:sz w:val="25"/>
          <w:szCs w:val="25"/>
          <w:lang w:eastAsia="ru-RU"/>
        </w:rPr>
        <w:t xml:space="preserve"> по УВР Керимова Г.Н.(отдельный отчет)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8. Результативность промежуточной аттестации по предметам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772"/>
        <w:gridCol w:w="914"/>
        <w:gridCol w:w="943"/>
        <w:gridCol w:w="635"/>
        <w:gridCol w:w="741"/>
        <w:gridCol w:w="635"/>
        <w:gridCol w:w="560"/>
        <w:gridCol w:w="1035"/>
        <w:gridCol w:w="1018"/>
        <w:gridCol w:w="982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Русский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Литература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lastRenderedPageBreak/>
        <w:t>Ошибки:</w:t>
      </w: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  <w:r w:rsidRPr="00EB0492">
        <w:rPr>
          <w:rFonts w:ascii="Times New Roman" w:hAnsi="Times New Roman"/>
          <w:sz w:val="25"/>
          <w:szCs w:val="25"/>
          <w:lang w:eastAsia="ru-RU"/>
        </w:rPr>
        <w:t xml:space="preserve">на правописание безударных гласных в </w:t>
      </w: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>корне слова</w:t>
      </w:r>
      <w:proofErr w:type="gramEnd"/>
      <w:r w:rsidRPr="00EB0492">
        <w:rPr>
          <w:rFonts w:ascii="Times New Roman" w:hAnsi="Times New Roman"/>
          <w:sz w:val="25"/>
          <w:szCs w:val="25"/>
          <w:lang w:eastAsia="ru-RU"/>
        </w:rPr>
        <w:t>, непроверяемых ударением и проверяемых ударением,  в окончаниях существительных, в суффиксах прилагательных.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t>Анализ промежуточной аттестации по русскому языку 5-8кл</w:t>
      </w: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3C5BAD5A" wp14:editId="24161742">
            <wp:extent cx="5483469" cy="2734408"/>
            <wp:effectExtent l="19050" t="0" r="21981" b="8792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9. Результативность промежуточной аттестации по математике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Больше всего ошибок допущено в вычислениях, как при решении примеров, так и в выражениях.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</w:t>
      </w: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2"/>
        <w:gridCol w:w="914"/>
        <w:gridCol w:w="943"/>
        <w:gridCol w:w="635"/>
        <w:gridCol w:w="740"/>
        <w:gridCol w:w="635"/>
        <w:gridCol w:w="560"/>
        <w:gridCol w:w="1034"/>
        <w:gridCol w:w="1018"/>
        <w:gridCol w:w="982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Математика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Pr="00EB0492" w:rsidRDefault="00610CC7" w:rsidP="00610CC7">
      <w:pPr>
        <w:pStyle w:val="af2"/>
        <w:spacing w:line="276" w:lineRule="auto"/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pStyle w:val="af2"/>
        <w:spacing w:line="276" w:lineRule="auto"/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pStyle w:val="af2"/>
        <w:spacing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t>Анализ промежуточной аттестации по математике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i/>
          <w:iCs/>
          <w:noProof/>
          <w:sz w:val="25"/>
          <w:szCs w:val="25"/>
          <w:lang w:eastAsia="ru-RU"/>
        </w:rPr>
        <w:lastRenderedPageBreak/>
        <w:drawing>
          <wp:inline distT="0" distB="0" distL="0" distR="0" wp14:anchorId="7E871657" wp14:editId="1F70FFDE">
            <wp:extent cx="5688624" cy="3138854"/>
            <wp:effectExtent l="0" t="0" r="7620" b="4445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10. Результативность промежуточной аттестации по биологии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772"/>
        <w:gridCol w:w="915"/>
        <w:gridCol w:w="943"/>
        <w:gridCol w:w="635"/>
        <w:gridCol w:w="741"/>
        <w:gridCol w:w="635"/>
        <w:gridCol w:w="560"/>
        <w:gridCol w:w="1035"/>
        <w:gridCol w:w="1019"/>
        <w:gridCol w:w="983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Биология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t>Анализ промежуточной аттестационной работы по биологии</w:t>
      </w: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lastRenderedPageBreak/>
        <w:drawing>
          <wp:inline distT="0" distB="0" distL="0" distR="0" wp14:anchorId="4D14AFA7" wp14:editId="2DA388DD">
            <wp:extent cx="5591907" cy="2760785"/>
            <wp:effectExtent l="0" t="0" r="8890" b="1905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11. Результативность промежуточной аттестации по физике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772"/>
        <w:gridCol w:w="915"/>
        <w:gridCol w:w="943"/>
        <w:gridCol w:w="635"/>
        <w:gridCol w:w="741"/>
        <w:gridCol w:w="635"/>
        <w:gridCol w:w="560"/>
        <w:gridCol w:w="1035"/>
        <w:gridCol w:w="1019"/>
        <w:gridCol w:w="983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Физика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Pr="00EB0492" w:rsidRDefault="00610CC7" w:rsidP="00610CC7">
      <w:pPr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t>Анализ промежуточной аттестации по физике</w:t>
      </w:r>
    </w:p>
    <w:p w:rsidR="00610CC7" w:rsidRPr="00EB0492" w:rsidRDefault="00610CC7" w:rsidP="00610CC7">
      <w:pPr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75C64F0A" wp14:editId="53D31AC8">
            <wp:extent cx="5291504" cy="2453054"/>
            <wp:effectExtent l="19050" t="0" r="23446" b="4396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12. Результативность промежуточной аттестации по химии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772"/>
        <w:gridCol w:w="915"/>
        <w:gridCol w:w="943"/>
        <w:gridCol w:w="635"/>
        <w:gridCol w:w="741"/>
        <w:gridCol w:w="635"/>
        <w:gridCol w:w="560"/>
        <w:gridCol w:w="1035"/>
        <w:gridCol w:w="1019"/>
        <w:gridCol w:w="983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lastRenderedPageBreak/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Химия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 </w:t>
      </w:r>
      <w:r w:rsidRPr="00EB0492">
        <w:rPr>
          <w:rFonts w:ascii="Times New Roman" w:hAnsi="Times New Roman"/>
          <w:b/>
          <w:sz w:val="25"/>
          <w:szCs w:val="25"/>
        </w:rPr>
        <w:t>Анализ промежуточной аттестации по химии</w:t>
      </w: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64B756ED" wp14:editId="688EADFE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13. Результативность промежуточной аттестации по английскому языку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2"/>
        <w:gridCol w:w="914"/>
        <w:gridCol w:w="943"/>
        <w:gridCol w:w="635"/>
        <w:gridCol w:w="740"/>
        <w:gridCol w:w="635"/>
        <w:gridCol w:w="560"/>
        <w:gridCol w:w="1034"/>
        <w:gridCol w:w="1018"/>
        <w:gridCol w:w="982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Английский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rPr>
          <w:rFonts w:ascii="Times New Roman" w:hAnsi="Times New Roman"/>
          <w:b/>
          <w:noProof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noProof/>
          <w:sz w:val="25"/>
          <w:szCs w:val="25"/>
          <w:lang w:eastAsia="ru-RU"/>
        </w:rPr>
        <w:t xml:space="preserve">                       Анализ промежуточной аттестации  по английскому языку 5-6 кл</w:t>
      </w:r>
    </w:p>
    <w:p w:rsidR="00610CC7" w:rsidRPr="00EB0492" w:rsidRDefault="00610CC7" w:rsidP="00610CC7">
      <w:pPr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44B5D8B1" wp14:editId="0F46DBF7">
            <wp:extent cx="5388219" cy="2435469"/>
            <wp:effectExtent l="19050" t="0" r="21981" b="2931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t>Анализ промежуточной аттестации по английскому языку  7 – 8кл</w:t>
      </w:r>
    </w:p>
    <w:p w:rsidR="00610CC7" w:rsidRPr="00EB0492" w:rsidRDefault="00610CC7" w:rsidP="00610CC7">
      <w:pPr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2C714828" wp14:editId="10E9ED91">
            <wp:extent cx="5483469" cy="2681653"/>
            <wp:effectExtent l="19050" t="0" r="21981" b="4397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</w:p>
    <w:p w:rsidR="00610CC7" w:rsidRDefault="00610CC7" w:rsidP="00610CC7">
      <w:pPr>
        <w:rPr>
          <w:rFonts w:ascii="Times New Roman" w:hAnsi="Times New Roman"/>
          <w:sz w:val="25"/>
          <w:szCs w:val="25"/>
        </w:rPr>
      </w:pPr>
    </w:p>
    <w:p w:rsidR="00610CC7" w:rsidRPr="00EB0492" w:rsidRDefault="00610CC7" w:rsidP="00610CC7">
      <w:pPr>
        <w:rPr>
          <w:rFonts w:ascii="Times New Roman" w:hAnsi="Times New Roman"/>
          <w:sz w:val="25"/>
          <w:szCs w:val="25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lastRenderedPageBreak/>
        <w:t xml:space="preserve">Анализ промежуточной аттестации по английскому языку 9 – 10 </w:t>
      </w:r>
      <w:proofErr w:type="spellStart"/>
      <w:r w:rsidRPr="00EB0492">
        <w:rPr>
          <w:rFonts w:ascii="Times New Roman" w:hAnsi="Times New Roman"/>
          <w:b/>
          <w:sz w:val="25"/>
          <w:szCs w:val="25"/>
        </w:rPr>
        <w:t>кл</w:t>
      </w:r>
      <w:proofErr w:type="spellEnd"/>
      <w:r w:rsidRPr="00EB0492">
        <w:rPr>
          <w:rFonts w:ascii="Times New Roman" w:hAnsi="Times New Roman"/>
          <w:b/>
          <w:sz w:val="25"/>
          <w:szCs w:val="25"/>
        </w:rPr>
        <w:t>.</w:t>
      </w: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794B8EA4" wp14:editId="62AC27E8">
            <wp:extent cx="5483469" cy="2432929"/>
            <wp:effectExtent l="19050" t="0" r="21981" b="5471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14. Результативность промежуточной аттестации по географии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772"/>
        <w:gridCol w:w="914"/>
        <w:gridCol w:w="943"/>
        <w:gridCol w:w="635"/>
        <w:gridCol w:w="741"/>
        <w:gridCol w:w="635"/>
        <w:gridCol w:w="560"/>
        <w:gridCol w:w="1035"/>
        <w:gridCol w:w="1019"/>
        <w:gridCol w:w="982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География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t>Анализ промежуточной аттестации по географии</w:t>
      </w: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0183D291" wp14:editId="3931ABA4">
            <wp:extent cx="5483469" cy="2444262"/>
            <wp:effectExtent l="19050" t="0" r="21981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15. Результативность промежуточной аттестации по истории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772"/>
        <w:gridCol w:w="915"/>
        <w:gridCol w:w="943"/>
        <w:gridCol w:w="635"/>
        <w:gridCol w:w="741"/>
        <w:gridCol w:w="635"/>
        <w:gridCol w:w="560"/>
        <w:gridCol w:w="1035"/>
        <w:gridCol w:w="1019"/>
        <w:gridCol w:w="983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История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t>Анализ промежуточной аттестации по истории</w:t>
      </w: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41927770" wp14:editId="2AFCE638">
            <wp:extent cx="5838092" cy="3015762"/>
            <wp:effectExtent l="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10CC7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16. Результативность промежуточной аттестации по обществознанию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772"/>
        <w:gridCol w:w="914"/>
        <w:gridCol w:w="943"/>
        <w:gridCol w:w="635"/>
        <w:gridCol w:w="741"/>
        <w:gridCol w:w="635"/>
        <w:gridCol w:w="560"/>
        <w:gridCol w:w="1035"/>
        <w:gridCol w:w="1019"/>
        <w:gridCol w:w="983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Общество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t>Анализ промежуточной аттестации по обществу</w:t>
      </w: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4318C6B7" wp14:editId="288C2230">
            <wp:extent cx="5653453" cy="2725616"/>
            <wp:effectExtent l="0" t="0" r="4445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17. Результативность промежуточной аттестации по немецкому языку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772"/>
        <w:gridCol w:w="914"/>
        <w:gridCol w:w="943"/>
        <w:gridCol w:w="635"/>
        <w:gridCol w:w="741"/>
        <w:gridCol w:w="635"/>
        <w:gridCol w:w="560"/>
        <w:gridCol w:w="1035"/>
        <w:gridCol w:w="1019"/>
        <w:gridCol w:w="983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Немецкий язык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lastRenderedPageBreak/>
        <w:t>Анализ промежуточной аттестации по немецкому языку</w:t>
      </w: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23085EC3" wp14:editId="132811B8">
            <wp:extent cx="5627077" cy="2804746"/>
            <wp:effectExtent l="0" t="0" r="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10CC7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18. Результативность промежуточной аттестации по искусству</w:t>
      </w:r>
    </w:p>
    <w:tbl>
      <w:tblPr>
        <w:tblW w:w="10065" w:type="dxa"/>
        <w:tblInd w:w="-8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772"/>
        <w:gridCol w:w="914"/>
        <w:gridCol w:w="943"/>
        <w:gridCol w:w="635"/>
        <w:gridCol w:w="740"/>
        <w:gridCol w:w="635"/>
        <w:gridCol w:w="560"/>
        <w:gridCol w:w="1034"/>
        <w:gridCol w:w="1017"/>
        <w:gridCol w:w="981"/>
      </w:tblGrid>
      <w:tr w:rsidR="00610CC7" w:rsidRPr="00EB0492" w:rsidTr="001F079A">
        <w:trPr>
          <w:trHeight w:val="223"/>
        </w:trPr>
        <w:tc>
          <w:tcPr>
            <w:tcW w:w="1844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48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11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58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104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1029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Искусство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4,8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ИЗО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Физкультура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Исмаилова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Муртузалиева</w:t>
            </w:r>
            <w:proofErr w:type="spellEnd"/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Э.</w:t>
            </w:r>
            <w:proofErr w:type="gramStart"/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Ш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Муртузалиева</w:t>
            </w:r>
            <w:proofErr w:type="spellEnd"/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Э.</w:t>
            </w:r>
            <w:proofErr w:type="gramStart"/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Ш</w:t>
            </w:r>
            <w:proofErr w:type="gram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610CC7" w:rsidRPr="00EB0492" w:rsidRDefault="00610CC7" w:rsidP="00610CC7">
      <w:pPr>
        <w:rPr>
          <w:rFonts w:ascii="Times New Roman" w:hAnsi="Times New Roman"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lastRenderedPageBreak/>
        <w:t>Анализ промежуточной аттестации по искусству</w:t>
      </w:r>
    </w:p>
    <w:p w:rsidR="00610CC7" w:rsidRPr="00EB0492" w:rsidRDefault="00610CC7" w:rsidP="00610CC7">
      <w:pPr>
        <w:jc w:val="center"/>
        <w:rPr>
          <w:rFonts w:ascii="Times New Roman" w:hAnsi="Times New Roman"/>
          <w:sz w:val="25"/>
          <w:szCs w:val="25"/>
        </w:rPr>
      </w:pPr>
      <w:r w:rsidRPr="00EB049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 wp14:anchorId="033C8023" wp14:editId="430C6C59">
            <wp:extent cx="5483469" cy="2171700"/>
            <wp:effectExtent l="19050" t="0" r="21981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Таблица 19. Результативность промежуточной аттестации родным языкам</w:t>
      </w:r>
    </w:p>
    <w:tbl>
      <w:tblPr>
        <w:tblW w:w="10065" w:type="dxa"/>
        <w:tblInd w:w="-84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67"/>
        <w:gridCol w:w="850"/>
        <w:gridCol w:w="993"/>
        <w:gridCol w:w="708"/>
        <w:gridCol w:w="567"/>
        <w:gridCol w:w="709"/>
        <w:gridCol w:w="709"/>
        <w:gridCol w:w="850"/>
        <w:gridCol w:w="851"/>
        <w:gridCol w:w="992"/>
      </w:tblGrid>
      <w:tr w:rsidR="00610CC7" w:rsidRPr="00EB0492" w:rsidTr="001F079A">
        <w:trPr>
          <w:trHeight w:val="223"/>
        </w:trPr>
        <w:tc>
          <w:tcPr>
            <w:tcW w:w="2269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По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списку</w:t>
            </w:r>
          </w:p>
        </w:tc>
        <w:tc>
          <w:tcPr>
            <w:tcW w:w="993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Выпол</w:t>
            </w:r>
            <w:proofErr w:type="spellEnd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работу</w:t>
            </w:r>
          </w:p>
        </w:tc>
        <w:tc>
          <w:tcPr>
            <w:tcW w:w="2693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Оценки</w:t>
            </w:r>
          </w:p>
        </w:tc>
        <w:tc>
          <w:tcPr>
            <w:tcW w:w="850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Сред.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балл</w:t>
            </w:r>
          </w:p>
        </w:tc>
        <w:tc>
          <w:tcPr>
            <w:tcW w:w="851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кач-ва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222222"/>
              <w:left w:val="nil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%</w:t>
            </w:r>
          </w:p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усп-ти</w:t>
            </w:r>
            <w:proofErr w:type="spellEnd"/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vMerge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222222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222222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  <w:t>«2»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Лакский</w:t>
            </w:r>
            <w:proofErr w:type="spellEnd"/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Лезгинский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Аварский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19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i/>
                <w:iCs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lastRenderedPageBreak/>
        <w:t>2.3. Результаты внешней оценки качества образования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ВПР в 2020/21 учебном году были проведены дважды в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сентябре–октябре</w:t>
      </w:r>
      <w:r w:rsidRPr="00EB0492">
        <w:rPr>
          <w:rFonts w:ascii="Times New Roman" w:hAnsi="Times New Roman"/>
          <w:sz w:val="25"/>
          <w:szCs w:val="25"/>
          <w:lang w:eastAsia="ru-RU"/>
        </w:rPr>
        <w:t> 2020 года и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в апреле–мае</w:t>
      </w:r>
      <w:r w:rsidRPr="00EB0492">
        <w:rPr>
          <w:rFonts w:ascii="Times New Roman" w:hAnsi="Times New Roman"/>
          <w:sz w:val="25"/>
          <w:szCs w:val="25"/>
          <w:lang w:eastAsia="ru-RU"/>
        </w:rPr>
        <w:t> 2021 года.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Анализ результатов ВПР-2020  проводился в соответствии с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методическими рекомендациями, направленными </w:t>
      </w:r>
      <w:hyperlink r:id="rId22" w:anchor="/document/97/484347/" w:tgtFrame="_blank" w:history="1">
        <w:r w:rsidRPr="00EB0492">
          <w:rPr>
            <w:rFonts w:ascii="Times New Roman" w:hAnsi="Times New Roman"/>
            <w:i/>
            <w:iCs/>
            <w:sz w:val="25"/>
            <w:szCs w:val="25"/>
            <w:lang w:eastAsia="ru-RU"/>
          </w:rPr>
          <w:t xml:space="preserve">письмом </w:t>
        </w:r>
        <w:proofErr w:type="spellStart"/>
        <w:r w:rsidRPr="00EB0492">
          <w:rPr>
            <w:rFonts w:ascii="Times New Roman" w:hAnsi="Times New Roman"/>
            <w:i/>
            <w:iCs/>
            <w:sz w:val="25"/>
            <w:szCs w:val="25"/>
            <w:lang w:eastAsia="ru-RU"/>
          </w:rPr>
          <w:t>Минпросвещения</w:t>
        </w:r>
        <w:proofErr w:type="spellEnd"/>
        <w:r w:rsidRPr="00EB0492">
          <w:rPr>
            <w:rFonts w:ascii="Times New Roman" w:hAnsi="Times New Roman"/>
            <w:i/>
            <w:iCs/>
            <w:sz w:val="25"/>
            <w:szCs w:val="25"/>
            <w:lang w:eastAsia="ru-RU"/>
          </w:rPr>
          <w:t xml:space="preserve"> от 19.11.2020 № ВБ-2141/03</w:t>
        </w:r>
      </w:hyperlink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ВПР-2020 проводились в целях: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 xml:space="preserve">         осуществления входного мониторинга качества образования, в том числе мониторинга уровня подготовки </w:t>
      </w: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>обучающихся</w:t>
      </w:r>
      <w:proofErr w:type="gramEnd"/>
      <w:r w:rsidRPr="00EB0492">
        <w:rPr>
          <w:rFonts w:ascii="Times New Roman" w:hAnsi="Times New Roman"/>
          <w:sz w:val="25"/>
          <w:szCs w:val="25"/>
          <w:lang w:eastAsia="ru-RU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         совершенствования преподавания учебных предметов и повышения качества образования в образовательных организациях;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В ВПР-20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21</w:t>
      </w:r>
      <w:r w:rsidRPr="00EB0492">
        <w:rPr>
          <w:rFonts w:ascii="Times New Roman" w:hAnsi="Times New Roman"/>
          <w:sz w:val="25"/>
          <w:szCs w:val="25"/>
          <w:lang w:eastAsia="ru-RU"/>
        </w:rPr>
        <w:t> приняли участие 86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% (28 из 33 учащихся)</w:t>
      </w:r>
      <w:r w:rsidRPr="00EB0492">
        <w:rPr>
          <w:rFonts w:ascii="Times New Roman" w:hAnsi="Times New Roman"/>
          <w:sz w:val="25"/>
          <w:szCs w:val="25"/>
          <w:lang w:eastAsia="ru-RU"/>
        </w:rPr>
        <w:t> школьников. Данный показатель позволил получить достоверную оценку образовательных результатов учеников по гимназии.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Итоги ВПР 2020 - 2021 года в 4-м классе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Обучающиеся 4-го класса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c"/>
        <w:tblW w:w="9889" w:type="dxa"/>
        <w:tblLook w:val="04A0" w:firstRow="1" w:lastRow="0" w:firstColumn="1" w:lastColumn="0" w:noHBand="0" w:noVBand="1"/>
      </w:tblPr>
      <w:tblGrid>
        <w:gridCol w:w="645"/>
        <w:gridCol w:w="1734"/>
        <w:gridCol w:w="734"/>
        <w:gridCol w:w="610"/>
        <w:gridCol w:w="591"/>
        <w:gridCol w:w="591"/>
        <w:gridCol w:w="597"/>
        <w:gridCol w:w="678"/>
        <w:gridCol w:w="596"/>
        <w:gridCol w:w="591"/>
        <w:gridCol w:w="591"/>
        <w:gridCol w:w="591"/>
        <w:gridCol w:w="597"/>
        <w:gridCol w:w="743"/>
      </w:tblGrid>
      <w:tr w:rsidR="00610CC7" w:rsidRPr="00EB0492" w:rsidTr="001F079A">
        <w:tc>
          <w:tcPr>
            <w:tcW w:w="665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Кл</w:t>
            </w:r>
          </w:p>
        </w:tc>
        <w:tc>
          <w:tcPr>
            <w:tcW w:w="1741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Предмет</w:t>
            </w:r>
          </w:p>
        </w:tc>
        <w:tc>
          <w:tcPr>
            <w:tcW w:w="2530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Сентябрь 2020 г</w:t>
            </w:r>
          </w:p>
        </w:tc>
        <w:tc>
          <w:tcPr>
            <w:tcW w:w="595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687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  <w:tc>
          <w:tcPr>
            <w:tcW w:w="2325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Апрель 2021 г</w:t>
            </w:r>
          </w:p>
        </w:tc>
        <w:tc>
          <w:tcPr>
            <w:tcW w:w="581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765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</w:tr>
      <w:tr w:rsidR="00610CC7" w:rsidRPr="00EB0492" w:rsidTr="001F079A"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6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61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595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87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581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65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476"/>
        </w:trPr>
        <w:tc>
          <w:tcPr>
            <w:tcW w:w="665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4</w:t>
            </w:r>
          </w:p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174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Русский язык</w:t>
            </w:r>
          </w:p>
        </w:tc>
        <w:tc>
          <w:tcPr>
            <w:tcW w:w="76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61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83</w:t>
            </w: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59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87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88</w:t>
            </w:r>
          </w:p>
        </w:tc>
        <w:tc>
          <w:tcPr>
            <w:tcW w:w="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33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81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6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73</w:t>
            </w:r>
          </w:p>
        </w:tc>
      </w:tr>
      <w:tr w:rsidR="00610CC7" w:rsidRPr="00EB0492" w:rsidTr="001F079A">
        <w:trPr>
          <w:trHeight w:val="465"/>
        </w:trPr>
        <w:tc>
          <w:tcPr>
            <w:tcW w:w="665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4</w:t>
            </w:r>
          </w:p>
        </w:tc>
        <w:tc>
          <w:tcPr>
            <w:tcW w:w="174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Математика</w:t>
            </w:r>
          </w:p>
        </w:tc>
        <w:tc>
          <w:tcPr>
            <w:tcW w:w="760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613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75</w:t>
            </w:r>
          </w:p>
        </w:tc>
        <w:tc>
          <w:tcPr>
            <w:tcW w:w="581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576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595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97</w:t>
            </w:r>
          </w:p>
        </w:tc>
        <w:tc>
          <w:tcPr>
            <w:tcW w:w="687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79</w:t>
            </w:r>
          </w:p>
        </w:tc>
        <w:tc>
          <w:tcPr>
            <w:tcW w:w="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63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81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6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81</w:t>
            </w:r>
          </w:p>
        </w:tc>
      </w:tr>
      <w:tr w:rsidR="00610CC7" w:rsidRPr="00EB0492" w:rsidTr="001F079A">
        <w:trPr>
          <w:trHeight w:val="433"/>
        </w:trPr>
        <w:tc>
          <w:tcPr>
            <w:tcW w:w="665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4</w:t>
            </w:r>
          </w:p>
        </w:tc>
        <w:tc>
          <w:tcPr>
            <w:tcW w:w="174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Окружающий мир</w:t>
            </w:r>
          </w:p>
        </w:tc>
        <w:tc>
          <w:tcPr>
            <w:tcW w:w="760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32</w:t>
            </w:r>
          </w:p>
        </w:tc>
        <w:tc>
          <w:tcPr>
            <w:tcW w:w="613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88</w:t>
            </w:r>
          </w:p>
        </w:tc>
        <w:tc>
          <w:tcPr>
            <w:tcW w:w="581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576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595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99</w:t>
            </w:r>
          </w:p>
        </w:tc>
        <w:tc>
          <w:tcPr>
            <w:tcW w:w="687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87</w:t>
            </w:r>
          </w:p>
        </w:tc>
        <w:tc>
          <w:tcPr>
            <w:tcW w:w="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81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6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83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Итоги ВПР 2020-2021 года в 5-м классе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Обучающиеся 5-го класса писали Всероссийские проверочные работы по четырем учебным предметам: «Русский язык», «Математика», «История», «Биология».</w:t>
      </w:r>
    </w:p>
    <w:p w:rsidR="00610CC7" w:rsidRPr="00EB0492" w:rsidRDefault="00610CC7" w:rsidP="00610CC7">
      <w:pPr>
        <w:shd w:val="clear" w:color="auto" w:fill="FFFFFF"/>
        <w:tabs>
          <w:tab w:val="left" w:pos="3102"/>
          <w:tab w:val="center" w:pos="4677"/>
        </w:tabs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ab/>
        <w:t> </w:t>
      </w:r>
    </w:p>
    <w:tbl>
      <w:tblPr>
        <w:tblStyle w:val="ac"/>
        <w:tblW w:w="9692" w:type="dxa"/>
        <w:tblLook w:val="04A0" w:firstRow="1" w:lastRow="0" w:firstColumn="1" w:lastColumn="0" w:noHBand="0" w:noVBand="1"/>
      </w:tblPr>
      <w:tblGrid>
        <w:gridCol w:w="685"/>
        <w:gridCol w:w="1695"/>
        <w:gridCol w:w="607"/>
        <w:gridCol w:w="621"/>
        <w:gridCol w:w="591"/>
        <w:gridCol w:w="591"/>
        <w:gridCol w:w="616"/>
        <w:gridCol w:w="627"/>
        <w:gridCol w:w="602"/>
        <w:gridCol w:w="591"/>
        <w:gridCol w:w="591"/>
        <w:gridCol w:w="591"/>
        <w:gridCol w:w="597"/>
        <w:gridCol w:w="687"/>
      </w:tblGrid>
      <w:tr w:rsidR="00610CC7" w:rsidRPr="00EB0492" w:rsidTr="001F079A">
        <w:tc>
          <w:tcPr>
            <w:tcW w:w="719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Кл</w:t>
            </w:r>
          </w:p>
        </w:tc>
        <w:tc>
          <w:tcPr>
            <w:tcW w:w="1736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Предмет</w:t>
            </w:r>
          </w:p>
        </w:tc>
        <w:tc>
          <w:tcPr>
            <w:tcW w:w="2398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Сентябрь 2020 г</w:t>
            </w:r>
          </w:p>
        </w:tc>
        <w:tc>
          <w:tcPr>
            <w:tcW w:w="620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610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  <w:tc>
          <w:tcPr>
            <w:tcW w:w="2333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Апрель 2021 г</w:t>
            </w:r>
          </w:p>
        </w:tc>
        <w:tc>
          <w:tcPr>
            <w:tcW w:w="582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694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</w:tr>
      <w:tr w:rsidR="00610CC7" w:rsidRPr="00EB0492" w:rsidTr="001F079A"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62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620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0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582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4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476"/>
        </w:trPr>
        <w:tc>
          <w:tcPr>
            <w:tcW w:w="719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5</w:t>
            </w:r>
          </w:p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173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Русский язык</w:t>
            </w:r>
          </w:p>
        </w:tc>
        <w:tc>
          <w:tcPr>
            <w:tcW w:w="611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21</w:t>
            </w:r>
          </w:p>
        </w:tc>
        <w:tc>
          <w:tcPr>
            <w:tcW w:w="628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61</w:t>
            </w:r>
          </w:p>
        </w:tc>
        <w:tc>
          <w:tcPr>
            <w:tcW w:w="583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41</w:t>
            </w:r>
          </w:p>
        </w:tc>
        <w:tc>
          <w:tcPr>
            <w:tcW w:w="576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620" w:type="dxa"/>
            <w:vAlign w:val="center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96</w:t>
            </w:r>
          </w:p>
        </w:tc>
        <w:tc>
          <w:tcPr>
            <w:tcW w:w="610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65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41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694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95</w:t>
            </w:r>
          </w:p>
        </w:tc>
      </w:tr>
      <w:tr w:rsidR="00610CC7" w:rsidRPr="00EB0492" w:rsidTr="001F079A">
        <w:trPr>
          <w:trHeight w:val="465"/>
        </w:trPr>
        <w:tc>
          <w:tcPr>
            <w:tcW w:w="719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5</w:t>
            </w:r>
          </w:p>
        </w:tc>
        <w:tc>
          <w:tcPr>
            <w:tcW w:w="173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Математика</w:t>
            </w:r>
          </w:p>
        </w:tc>
        <w:tc>
          <w:tcPr>
            <w:tcW w:w="61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48</w:t>
            </w:r>
          </w:p>
        </w:tc>
        <w:tc>
          <w:tcPr>
            <w:tcW w:w="62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32</w:t>
            </w:r>
          </w:p>
        </w:tc>
        <w:tc>
          <w:tcPr>
            <w:tcW w:w="5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2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99</w:t>
            </w:r>
          </w:p>
        </w:tc>
        <w:tc>
          <w:tcPr>
            <w:tcW w:w="610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70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4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  <w:highlight w:val="yellow"/>
              </w:rPr>
            </w:pPr>
          </w:p>
        </w:tc>
      </w:tr>
      <w:tr w:rsidR="00610CC7" w:rsidRPr="00EB0492" w:rsidTr="001F079A">
        <w:trPr>
          <w:trHeight w:val="433"/>
        </w:trPr>
        <w:tc>
          <w:tcPr>
            <w:tcW w:w="719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5</w:t>
            </w:r>
          </w:p>
        </w:tc>
        <w:tc>
          <w:tcPr>
            <w:tcW w:w="173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Биология</w:t>
            </w:r>
          </w:p>
        </w:tc>
        <w:tc>
          <w:tcPr>
            <w:tcW w:w="61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62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42</w:t>
            </w:r>
          </w:p>
        </w:tc>
        <w:tc>
          <w:tcPr>
            <w:tcW w:w="5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62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97</w:t>
            </w:r>
          </w:p>
        </w:tc>
        <w:tc>
          <w:tcPr>
            <w:tcW w:w="610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50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60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69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694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98,5</w:t>
            </w:r>
          </w:p>
        </w:tc>
      </w:tr>
      <w:tr w:rsidR="00610CC7" w:rsidRPr="00EB0492" w:rsidTr="001F079A">
        <w:trPr>
          <w:trHeight w:val="411"/>
        </w:trPr>
        <w:tc>
          <w:tcPr>
            <w:tcW w:w="719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5</w:t>
            </w:r>
          </w:p>
        </w:tc>
        <w:tc>
          <w:tcPr>
            <w:tcW w:w="173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История</w:t>
            </w:r>
          </w:p>
        </w:tc>
        <w:tc>
          <w:tcPr>
            <w:tcW w:w="61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52</w:t>
            </w:r>
          </w:p>
        </w:tc>
        <w:tc>
          <w:tcPr>
            <w:tcW w:w="62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51</w:t>
            </w:r>
          </w:p>
        </w:tc>
        <w:tc>
          <w:tcPr>
            <w:tcW w:w="5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2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10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87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151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69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42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694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89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                Итоги ВПР 2021 года в 6-м классе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lastRenderedPageBreak/>
        <w:t>Обучающиеся 6-го класса писали Всероссийские проверочные работы по четырем учебным предметам: «Русский язык», «Математика», «История», «Биология».</w:t>
      </w:r>
    </w:p>
    <w:p w:rsidR="00610CC7" w:rsidRPr="00EB0492" w:rsidRDefault="00610CC7" w:rsidP="00610CC7">
      <w:pPr>
        <w:shd w:val="clear" w:color="auto" w:fill="FFFFFF"/>
        <w:tabs>
          <w:tab w:val="left" w:pos="3102"/>
          <w:tab w:val="center" w:pos="4677"/>
        </w:tabs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                                                          </w:t>
      </w: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ab/>
        <w:t> </w:t>
      </w:r>
    </w:p>
    <w:tbl>
      <w:tblPr>
        <w:tblStyle w:val="ac"/>
        <w:tblW w:w="9825" w:type="dxa"/>
        <w:tblLook w:val="04A0" w:firstRow="1" w:lastRow="0" w:firstColumn="1" w:lastColumn="0" w:noHBand="0" w:noVBand="1"/>
      </w:tblPr>
      <w:tblGrid>
        <w:gridCol w:w="643"/>
        <w:gridCol w:w="1639"/>
        <w:gridCol w:w="731"/>
        <w:gridCol w:w="611"/>
        <w:gridCol w:w="591"/>
        <w:gridCol w:w="591"/>
        <w:gridCol w:w="627"/>
        <w:gridCol w:w="645"/>
        <w:gridCol w:w="598"/>
        <w:gridCol w:w="591"/>
        <w:gridCol w:w="591"/>
        <w:gridCol w:w="591"/>
        <w:gridCol w:w="597"/>
        <w:gridCol w:w="779"/>
      </w:tblGrid>
      <w:tr w:rsidR="00610CC7" w:rsidRPr="00EB0492" w:rsidTr="001F079A">
        <w:tc>
          <w:tcPr>
            <w:tcW w:w="682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Кл</w:t>
            </w:r>
          </w:p>
        </w:tc>
        <w:tc>
          <w:tcPr>
            <w:tcW w:w="1683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Предмет</w:t>
            </w:r>
          </w:p>
        </w:tc>
        <w:tc>
          <w:tcPr>
            <w:tcW w:w="2556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Сентябрь 2020 г</w:t>
            </w:r>
          </w:p>
        </w:tc>
        <w:tc>
          <w:tcPr>
            <w:tcW w:w="637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651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  <w:tc>
          <w:tcPr>
            <w:tcW w:w="2328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Апрель 2021 г</w:t>
            </w:r>
          </w:p>
        </w:tc>
        <w:tc>
          <w:tcPr>
            <w:tcW w:w="595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693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</w:tr>
      <w:tr w:rsidR="00610CC7" w:rsidRPr="00EB0492" w:rsidTr="001F079A"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637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51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595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3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476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Русский язык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35</w:t>
            </w: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63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88</w:t>
            </w:r>
          </w:p>
        </w:tc>
        <w:tc>
          <w:tcPr>
            <w:tcW w:w="651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29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9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95</w:t>
            </w:r>
          </w:p>
        </w:tc>
        <w:tc>
          <w:tcPr>
            <w:tcW w:w="693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72,44</w:t>
            </w:r>
          </w:p>
        </w:tc>
      </w:tr>
      <w:tr w:rsidR="00610CC7" w:rsidRPr="00EB0492" w:rsidTr="001F079A">
        <w:trPr>
          <w:trHeight w:val="465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Математика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47</w:t>
            </w: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63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94</w:t>
            </w:r>
          </w:p>
        </w:tc>
        <w:tc>
          <w:tcPr>
            <w:tcW w:w="651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51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73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59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98</w:t>
            </w:r>
          </w:p>
        </w:tc>
        <w:tc>
          <w:tcPr>
            <w:tcW w:w="693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80,62</w:t>
            </w:r>
          </w:p>
        </w:tc>
      </w:tr>
      <w:tr w:rsidR="00610CC7" w:rsidRPr="00EB0492" w:rsidTr="001F079A">
        <w:trPr>
          <w:trHeight w:val="433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Биология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71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63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92</w:t>
            </w:r>
          </w:p>
        </w:tc>
        <w:tc>
          <w:tcPr>
            <w:tcW w:w="651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59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97</w:t>
            </w:r>
          </w:p>
        </w:tc>
        <w:tc>
          <w:tcPr>
            <w:tcW w:w="693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61,90</w:t>
            </w:r>
          </w:p>
        </w:tc>
      </w:tr>
      <w:tr w:rsidR="00610CC7" w:rsidRPr="00EB0492" w:rsidTr="001F079A">
        <w:trPr>
          <w:trHeight w:val="411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География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50</w:t>
            </w: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63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98</w:t>
            </w:r>
          </w:p>
        </w:tc>
        <w:tc>
          <w:tcPr>
            <w:tcW w:w="651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48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59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93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56,97</w:t>
            </w:r>
          </w:p>
        </w:tc>
      </w:tr>
      <w:tr w:rsidR="00610CC7" w:rsidRPr="00EB0492" w:rsidTr="001F079A">
        <w:trPr>
          <w:trHeight w:val="403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Общество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63</w:t>
            </w: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3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99</w:t>
            </w:r>
          </w:p>
        </w:tc>
        <w:tc>
          <w:tcPr>
            <w:tcW w:w="651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85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31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59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93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80,19</w:t>
            </w:r>
          </w:p>
        </w:tc>
      </w:tr>
      <w:tr w:rsidR="00610CC7" w:rsidRPr="00EB0492" w:rsidTr="001F079A">
        <w:trPr>
          <w:trHeight w:val="403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6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 xml:space="preserve">История 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54</w:t>
            </w: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47</w:t>
            </w: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3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51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93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30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59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93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80,60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Итоги ВПР 2020-2021 года в 7-м классе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Обучающиеся 7-го класса писали Всероссийские проверочные работы по восьми учебным предметам: «Русский язык», «Математика», «История», «Биология», «Обществознание», «Английский язык», «Физика», «География».</w:t>
      </w:r>
    </w:p>
    <w:p w:rsidR="00610CC7" w:rsidRPr="00EB0492" w:rsidRDefault="00610CC7" w:rsidP="00610CC7">
      <w:pPr>
        <w:shd w:val="clear" w:color="auto" w:fill="FFFFFF"/>
        <w:tabs>
          <w:tab w:val="left" w:pos="3102"/>
          <w:tab w:val="center" w:pos="4677"/>
        </w:tabs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                                                          </w:t>
      </w: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ab/>
        <w:t> </w:t>
      </w:r>
    </w:p>
    <w:tbl>
      <w:tblPr>
        <w:tblStyle w:val="ac"/>
        <w:tblW w:w="9825" w:type="dxa"/>
        <w:tblLook w:val="04A0" w:firstRow="1" w:lastRow="0" w:firstColumn="1" w:lastColumn="0" w:noHBand="0" w:noVBand="1"/>
      </w:tblPr>
      <w:tblGrid>
        <w:gridCol w:w="593"/>
        <w:gridCol w:w="1574"/>
        <w:gridCol w:w="662"/>
        <w:gridCol w:w="597"/>
        <w:gridCol w:w="591"/>
        <w:gridCol w:w="591"/>
        <w:gridCol w:w="602"/>
        <w:gridCol w:w="779"/>
        <w:gridCol w:w="687"/>
        <w:gridCol w:w="591"/>
        <w:gridCol w:w="591"/>
        <w:gridCol w:w="591"/>
        <w:gridCol w:w="597"/>
        <w:gridCol w:w="779"/>
      </w:tblGrid>
      <w:tr w:rsidR="00610CC7" w:rsidRPr="00EB0492" w:rsidTr="001F079A">
        <w:tc>
          <w:tcPr>
            <w:tcW w:w="617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Кл</w:t>
            </w:r>
          </w:p>
        </w:tc>
        <w:tc>
          <w:tcPr>
            <w:tcW w:w="1597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Предмет</w:t>
            </w:r>
          </w:p>
        </w:tc>
        <w:tc>
          <w:tcPr>
            <w:tcW w:w="2451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Сентябрь 2020 г</w:t>
            </w:r>
          </w:p>
        </w:tc>
        <w:tc>
          <w:tcPr>
            <w:tcW w:w="605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756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  <w:tc>
          <w:tcPr>
            <w:tcW w:w="2461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Апрель 2021 г</w:t>
            </w:r>
          </w:p>
        </w:tc>
        <w:tc>
          <w:tcPr>
            <w:tcW w:w="582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756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</w:tr>
      <w:tr w:rsidR="00610CC7" w:rsidRPr="00EB0492" w:rsidTr="001F079A"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9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605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56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3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582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56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476"/>
        </w:trPr>
        <w:tc>
          <w:tcPr>
            <w:tcW w:w="617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7</w:t>
            </w:r>
          </w:p>
        </w:tc>
        <w:tc>
          <w:tcPr>
            <w:tcW w:w="1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Русский язык</w:t>
            </w:r>
          </w:p>
        </w:tc>
        <w:tc>
          <w:tcPr>
            <w:tcW w:w="69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318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92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60</w:t>
            </w:r>
          </w:p>
        </w:tc>
        <w:tc>
          <w:tcPr>
            <w:tcW w:w="73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93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49,53</w:t>
            </w:r>
          </w:p>
        </w:tc>
      </w:tr>
      <w:tr w:rsidR="00610CC7" w:rsidRPr="00EB0492" w:rsidTr="001F079A">
        <w:trPr>
          <w:trHeight w:val="465"/>
        </w:trPr>
        <w:tc>
          <w:tcPr>
            <w:tcW w:w="617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7</w:t>
            </w:r>
          </w:p>
        </w:tc>
        <w:tc>
          <w:tcPr>
            <w:tcW w:w="1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Математика</w:t>
            </w:r>
          </w:p>
        </w:tc>
        <w:tc>
          <w:tcPr>
            <w:tcW w:w="69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47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99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74</w:t>
            </w:r>
          </w:p>
        </w:tc>
        <w:tc>
          <w:tcPr>
            <w:tcW w:w="73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43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43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98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57,55</w:t>
            </w:r>
          </w:p>
        </w:tc>
      </w:tr>
      <w:tr w:rsidR="00610CC7" w:rsidRPr="00EB0492" w:rsidTr="001F079A">
        <w:trPr>
          <w:trHeight w:val="433"/>
        </w:trPr>
        <w:tc>
          <w:tcPr>
            <w:tcW w:w="617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7</w:t>
            </w:r>
          </w:p>
        </w:tc>
        <w:tc>
          <w:tcPr>
            <w:tcW w:w="1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 xml:space="preserve">Общество </w:t>
            </w:r>
          </w:p>
        </w:tc>
        <w:tc>
          <w:tcPr>
            <w:tcW w:w="69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73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75,43</w:t>
            </w:r>
          </w:p>
        </w:tc>
        <w:tc>
          <w:tcPr>
            <w:tcW w:w="73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52,5</w:t>
            </w:r>
          </w:p>
        </w:tc>
      </w:tr>
      <w:tr w:rsidR="00610CC7" w:rsidRPr="00EB0492" w:rsidTr="001F079A">
        <w:trPr>
          <w:trHeight w:val="411"/>
        </w:trPr>
        <w:tc>
          <w:tcPr>
            <w:tcW w:w="617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7</w:t>
            </w:r>
          </w:p>
        </w:tc>
        <w:tc>
          <w:tcPr>
            <w:tcW w:w="1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 xml:space="preserve">Физика </w:t>
            </w:r>
          </w:p>
        </w:tc>
        <w:tc>
          <w:tcPr>
            <w:tcW w:w="69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52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93,75</w:t>
            </w:r>
          </w:p>
        </w:tc>
        <w:tc>
          <w:tcPr>
            <w:tcW w:w="73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95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36,19</w:t>
            </w:r>
          </w:p>
        </w:tc>
      </w:tr>
      <w:tr w:rsidR="00610CC7" w:rsidRPr="00EB0492" w:rsidTr="001F079A">
        <w:trPr>
          <w:trHeight w:val="403"/>
        </w:trPr>
        <w:tc>
          <w:tcPr>
            <w:tcW w:w="617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7</w:t>
            </w:r>
          </w:p>
        </w:tc>
        <w:tc>
          <w:tcPr>
            <w:tcW w:w="1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 xml:space="preserve">Биология </w:t>
            </w:r>
          </w:p>
        </w:tc>
        <w:tc>
          <w:tcPr>
            <w:tcW w:w="69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53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95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78,00</w:t>
            </w:r>
          </w:p>
        </w:tc>
        <w:tc>
          <w:tcPr>
            <w:tcW w:w="73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94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5586</w:t>
            </w:r>
          </w:p>
        </w:tc>
      </w:tr>
      <w:tr w:rsidR="00610CC7" w:rsidRPr="00EB0492" w:rsidTr="001F079A">
        <w:trPr>
          <w:trHeight w:val="403"/>
        </w:trPr>
        <w:tc>
          <w:tcPr>
            <w:tcW w:w="617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7</w:t>
            </w:r>
          </w:p>
        </w:tc>
        <w:tc>
          <w:tcPr>
            <w:tcW w:w="1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История</w:t>
            </w:r>
          </w:p>
        </w:tc>
        <w:tc>
          <w:tcPr>
            <w:tcW w:w="69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58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94,12</w:t>
            </w:r>
          </w:p>
        </w:tc>
        <w:tc>
          <w:tcPr>
            <w:tcW w:w="73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75,36</w:t>
            </w:r>
          </w:p>
        </w:tc>
      </w:tr>
      <w:tr w:rsidR="00610CC7" w:rsidRPr="00EB0492" w:rsidTr="001F079A">
        <w:trPr>
          <w:trHeight w:val="403"/>
        </w:trPr>
        <w:tc>
          <w:tcPr>
            <w:tcW w:w="617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7</w:t>
            </w:r>
          </w:p>
        </w:tc>
        <w:tc>
          <w:tcPr>
            <w:tcW w:w="1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География</w:t>
            </w:r>
          </w:p>
        </w:tc>
        <w:tc>
          <w:tcPr>
            <w:tcW w:w="69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42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98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42,86</w:t>
            </w:r>
          </w:p>
        </w:tc>
        <w:tc>
          <w:tcPr>
            <w:tcW w:w="73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41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65,55</w:t>
            </w:r>
          </w:p>
        </w:tc>
      </w:tr>
      <w:tr w:rsidR="00610CC7" w:rsidRPr="00EB0492" w:rsidTr="001F079A">
        <w:trPr>
          <w:trHeight w:val="403"/>
        </w:trPr>
        <w:tc>
          <w:tcPr>
            <w:tcW w:w="617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7</w:t>
            </w:r>
          </w:p>
        </w:tc>
        <w:tc>
          <w:tcPr>
            <w:tcW w:w="159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Английский язык</w:t>
            </w:r>
          </w:p>
        </w:tc>
        <w:tc>
          <w:tcPr>
            <w:tcW w:w="69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43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60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95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55,32</w:t>
            </w:r>
          </w:p>
        </w:tc>
        <w:tc>
          <w:tcPr>
            <w:tcW w:w="73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39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58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48,62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Итоги ВПР 2020-2021 года в 8-м классе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Обучающиеся 8-го класса писали Всероссийские проверочные работы по четырем учебным предметам: «Русский язык», «Математика», «Химия», «Обществознание».</w:t>
      </w:r>
    </w:p>
    <w:p w:rsidR="00610CC7" w:rsidRPr="00EB0492" w:rsidRDefault="00610CC7" w:rsidP="00610CC7">
      <w:pPr>
        <w:shd w:val="clear" w:color="auto" w:fill="FFFFFF"/>
        <w:tabs>
          <w:tab w:val="left" w:pos="3102"/>
          <w:tab w:val="center" w:pos="4677"/>
        </w:tabs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 xml:space="preserve">                                                      </w:t>
      </w:r>
    </w:p>
    <w:tbl>
      <w:tblPr>
        <w:tblStyle w:val="ac"/>
        <w:tblW w:w="9825" w:type="dxa"/>
        <w:tblLook w:val="04A0" w:firstRow="1" w:lastRow="0" w:firstColumn="1" w:lastColumn="0" w:noHBand="0" w:noVBand="1"/>
      </w:tblPr>
      <w:tblGrid>
        <w:gridCol w:w="642"/>
        <w:gridCol w:w="1636"/>
        <w:gridCol w:w="728"/>
        <w:gridCol w:w="611"/>
        <w:gridCol w:w="591"/>
        <w:gridCol w:w="591"/>
        <w:gridCol w:w="636"/>
        <w:gridCol w:w="634"/>
        <w:gridCol w:w="598"/>
        <w:gridCol w:w="591"/>
        <w:gridCol w:w="591"/>
        <w:gridCol w:w="591"/>
        <w:gridCol w:w="606"/>
        <w:gridCol w:w="779"/>
      </w:tblGrid>
      <w:tr w:rsidR="00610CC7" w:rsidRPr="00EB0492" w:rsidTr="001F079A">
        <w:tc>
          <w:tcPr>
            <w:tcW w:w="682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Кл</w:t>
            </w:r>
          </w:p>
        </w:tc>
        <w:tc>
          <w:tcPr>
            <w:tcW w:w="1683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Предмет</w:t>
            </w:r>
          </w:p>
        </w:tc>
        <w:tc>
          <w:tcPr>
            <w:tcW w:w="2556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Сентябрь 2020 г</w:t>
            </w:r>
          </w:p>
        </w:tc>
        <w:tc>
          <w:tcPr>
            <w:tcW w:w="651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637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  <w:tc>
          <w:tcPr>
            <w:tcW w:w="2328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Апрель 2021 г</w:t>
            </w:r>
          </w:p>
        </w:tc>
        <w:tc>
          <w:tcPr>
            <w:tcW w:w="609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679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</w:tr>
      <w:tr w:rsidR="00610CC7" w:rsidRPr="00EB0492" w:rsidTr="001F079A"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651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37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609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79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476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8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Русский язык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5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37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69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60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92</w:t>
            </w:r>
          </w:p>
        </w:tc>
        <w:tc>
          <w:tcPr>
            <w:tcW w:w="679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74,76</w:t>
            </w:r>
          </w:p>
        </w:tc>
      </w:tr>
      <w:tr w:rsidR="00610CC7" w:rsidRPr="00EB0492" w:rsidTr="001F079A">
        <w:trPr>
          <w:trHeight w:val="465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lastRenderedPageBreak/>
              <w:t>8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Математика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5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37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37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0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79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63,73</w:t>
            </w:r>
          </w:p>
        </w:tc>
      </w:tr>
      <w:tr w:rsidR="00610CC7" w:rsidRPr="00EB0492" w:rsidTr="001F079A">
        <w:trPr>
          <w:trHeight w:val="433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8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 xml:space="preserve">Физика 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5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37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0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79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45,83</w:t>
            </w:r>
          </w:p>
        </w:tc>
      </w:tr>
      <w:tr w:rsidR="00610CC7" w:rsidRPr="00EB0492" w:rsidTr="001F079A">
        <w:trPr>
          <w:trHeight w:val="411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8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 xml:space="preserve">Биология 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5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37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0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79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95,12</w:t>
            </w:r>
          </w:p>
        </w:tc>
      </w:tr>
      <w:tr w:rsidR="00610CC7" w:rsidRPr="00EB0492" w:rsidTr="001F079A">
        <w:trPr>
          <w:trHeight w:val="403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8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 xml:space="preserve">История 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5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37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0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679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</w:tr>
      <w:tr w:rsidR="00610CC7" w:rsidRPr="00EB0492" w:rsidTr="001F079A">
        <w:trPr>
          <w:trHeight w:val="403"/>
        </w:trPr>
        <w:tc>
          <w:tcPr>
            <w:tcW w:w="682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8</w:t>
            </w:r>
          </w:p>
        </w:tc>
        <w:tc>
          <w:tcPr>
            <w:tcW w:w="168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География</w:t>
            </w:r>
          </w:p>
        </w:tc>
        <w:tc>
          <w:tcPr>
            <w:tcW w:w="7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8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8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51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37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0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0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99</w:t>
            </w:r>
          </w:p>
        </w:tc>
        <w:tc>
          <w:tcPr>
            <w:tcW w:w="679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65,12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Итоги ВПР 2020-2021 года в 10-м классе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>Обучающиеся 10-го класса писали Всероссийскую проверочную работу по географии, биология, английский язык в 11 классе</w:t>
      </w:r>
      <w:proofErr w:type="gramEnd"/>
    </w:p>
    <w:p w:rsidR="00610CC7" w:rsidRPr="00EB0492" w:rsidRDefault="00610CC7" w:rsidP="00610CC7">
      <w:pPr>
        <w:shd w:val="clear" w:color="auto" w:fill="FFFFFF"/>
        <w:tabs>
          <w:tab w:val="left" w:pos="3102"/>
          <w:tab w:val="center" w:pos="4677"/>
        </w:tabs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ab/>
        <w:t> </w:t>
      </w:r>
    </w:p>
    <w:tbl>
      <w:tblPr>
        <w:tblStyle w:val="ac"/>
        <w:tblW w:w="9825" w:type="dxa"/>
        <w:tblLook w:val="04A0" w:firstRow="1" w:lastRow="0" w:firstColumn="1" w:lastColumn="0" w:noHBand="0" w:noVBand="1"/>
      </w:tblPr>
      <w:tblGrid>
        <w:gridCol w:w="617"/>
        <w:gridCol w:w="1598"/>
        <w:gridCol w:w="687"/>
        <w:gridCol w:w="602"/>
        <w:gridCol w:w="591"/>
        <w:gridCol w:w="591"/>
        <w:gridCol w:w="615"/>
        <w:gridCol w:w="779"/>
        <w:gridCol w:w="593"/>
        <w:gridCol w:w="591"/>
        <w:gridCol w:w="591"/>
        <w:gridCol w:w="591"/>
        <w:gridCol w:w="600"/>
        <w:gridCol w:w="779"/>
      </w:tblGrid>
      <w:tr w:rsidR="00610CC7" w:rsidRPr="00EB0492" w:rsidTr="001F079A">
        <w:tc>
          <w:tcPr>
            <w:tcW w:w="645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Кл</w:t>
            </w:r>
          </w:p>
        </w:tc>
        <w:tc>
          <w:tcPr>
            <w:tcW w:w="1630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Предмет</w:t>
            </w:r>
          </w:p>
        </w:tc>
        <w:tc>
          <w:tcPr>
            <w:tcW w:w="2491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Сентябрь 2020 г</w:t>
            </w:r>
          </w:p>
        </w:tc>
        <w:tc>
          <w:tcPr>
            <w:tcW w:w="623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756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  <w:tc>
          <w:tcPr>
            <w:tcW w:w="2322" w:type="dxa"/>
            <w:gridSpan w:val="4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Апрель 2021 г</w:t>
            </w:r>
          </w:p>
        </w:tc>
        <w:tc>
          <w:tcPr>
            <w:tcW w:w="602" w:type="dxa"/>
            <w:vMerge w:val="restart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усп</w:t>
            </w:r>
            <w:proofErr w:type="spellEnd"/>
          </w:p>
        </w:tc>
        <w:tc>
          <w:tcPr>
            <w:tcW w:w="756" w:type="dxa"/>
            <w:vMerge w:val="restart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% </w:t>
            </w:r>
            <w:proofErr w:type="spellStart"/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кач</w:t>
            </w:r>
            <w:proofErr w:type="spellEnd"/>
          </w:p>
        </w:tc>
      </w:tr>
      <w:tr w:rsidR="00610CC7" w:rsidRPr="00EB0492" w:rsidTr="001F079A"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2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60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623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56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94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«5»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«4»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«3»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«2»</w:t>
            </w:r>
          </w:p>
        </w:tc>
        <w:tc>
          <w:tcPr>
            <w:tcW w:w="602" w:type="dxa"/>
            <w:vMerge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56" w:type="dxa"/>
            <w:vMerge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403"/>
        </w:trPr>
        <w:tc>
          <w:tcPr>
            <w:tcW w:w="645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163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Биология</w:t>
            </w:r>
          </w:p>
        </w:tc>
        <w:tc>
          <w:tcPr>
            <w:tcW w:w="72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2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94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17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0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99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80,65</w:t>
            </w:r>
          </w:p>
        </w:tc>
      </w:tr>
      <w:tr w:rsidR="00610CC7" w:rsidRPr="00EB0492" w:rsidTr="001F079A">
        <w:trPr>
          <w:trHeight w:val="403"/>
        </w:trPr>
        <w:tc>
          <w:tcPr>
            <w:tcW w:w="645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10</w:t>
            </w:r>
          </w:p>
        </w:tc>
        <w:tc>
          <w:tcPr>
            <w:tcW w:w="163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География</w:t>
            </w:r>
          </w:p>
        </w:tc>
        <w:tc>
          <w:tcPr>
            <w:tcW w:w="72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62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</w:p>
        </w:tc>
        <w:tc>
          <w:tcPr>
            <w:tcW w:w="594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50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0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96,67</w:t>
            </w:r>
          </w:p>
        </w:tc>
      </w:tr>
      <w:tr w:rsidR="00610CC7" w:rsidRPr="00EB0492" w:rsidTr="001F079A">
        <w:trPr>
          <w:trHeight w:val="403"/>
        </w:trPr>
        <w:tc>
          <w:tcPr>
            <w:tcW w:w="645" w:type="dxa"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/>
                <w:iCs/>
                <w:sz w:val="25"/>
                <w:szCs w:val="25"/>
              </w:rPr>
              <w:t>10-11</w:t>
            </w:r>
          </w:p>
        </w:tc>
        <w:tc>
          <w:tcPr>
            <w:tcW w:w="1630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i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iCs/>
                <w:sz w:val="25"/>
                <w:szCs w:val="25"/>
              </w:rPr>
              <w:t>Английский язык</w:t>
            </w:r>
          </w:p>
        </w:tc>
        <w:tc>
          <w:tcPr>
            <w:tcW w:w="72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24</w:t>
            </w:r>
          </w:p>
        </w:tc>
        <w:tc>
          <w:tcPr>
            <w:tcW w:w="607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579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23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91,67</w:t>
            </w:r>
          </w:p>
        </w:tc>
        <w:tc>
          <w:tcPr>
            <w:tcW w:w="594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14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19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576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0</w:t>
            </w:r>
          </w:p>
        </w:tc>
        <w:tc>
          <w:tcPr>
            <w:tcW w:w="602" w:type="dxa"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100</w:t>
            </w:r>
          </w:p>
        </w:tc>
        <w:tc>
          <w:tcPr>
            <w:tcW w:w="756" w:type="dxa"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sz w:val="25"/>
                <w:szCs w:val="25"/>
              </w:rPr>
              <w:t>73,33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Общий вывод по результатам ВПР-2021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1.      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 xml:space="preserve">Более 75% </w:t>
      </w:r>
      <w:proofErr w:type="gramStart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обучающихся</w:t>
      </w:r>
      <w:proofErr w:type="gramEnd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 xml:space="preserve"> подтвердили своей отметки за 2020/21 учебный год.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 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u w:val="single"/>
          <w:lang w:eastAsia="ru-RU"/>
        </w:rPr>
        <w:t>Итоги ГИА-9, ГИА-11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В 2020/21 году изменились условия прохождения ГИА. ГИА-11 проходило в форме ЕГЭ (для тех, кто поступает в вузы) и ГВЭ-аттестата (для тех, кто не будет поступать в вузы).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Выпускники 11-го класса, поступающие в вузы, сдавали один обязательный ЕГЭ по русскому языку и ЕГЭ по предметам по выбору.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Девятиклассники сдавали экзамены в двух форматах: обязательные экзамены по русскому языку и математике в форме ОГЭ и один предмет по выбору в форме внутренней контрольной работы (по выбору).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Аттестаты об общем и среднем основном образовании были  выданы 70 выпускникам 9-го класса и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 xml:space="preserve">59 </w:t>
      </w:r>
      <w:r w:rsidRPr="00EB0492">
        <w:rPr>
          <w:rFonts w:ascii="Times New Roman" w:hAnsi="Times New Roman"/>
          <w:sz w:val="25"/>
          <w:szCs w:val="25"/>
          <w:lang w:eastAsia="ru-RU"/>
        </w:rPr>
        <w:t>выпускникам 11-го класса. ЕГЭ сдавали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 xml:space="preserve">59 </w:t>
      </w:r>
      <w:r w:rsidRPr="00EB0492">
        <w:rPr>
          <w:rFonts w:ascii="Times New Roman" w:hAnsi="Times New Roman"/>
          <w:sz w:val="25"/>
          <w:szCs w:val="25"/>
          <w:lang w:eastAsia="ru-RU"/>
        </w:rPr>
        <w:t>человека, что составило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100% </w:t>
      </w:r>
      <w:r w:rsidRPr="00EB0492">
        <w:rPr>
          <w:rFonts w:ascii="Times New Roman" w:hAnsi="Times New Roman"/>
          <w:sz w:val="25"/>
          <w:szCs w:val="25"/>
          <w:lang w:eastAsia="ru-RU"/>
        </w:rPr>
        <w:t> от общего числа выпускников 11 класса. ГВЭ не сдавал никто.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2.3.1. ЕГЭ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В 2020/21 году ЕГЭ сдавали 59 обучающихся по следующим предметам: русский язык</w:t>
      </w: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>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,</w:t>
      </w:r>
      <w:proofErr w:type="gramEnd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 xml:space="preserve"> математика профильный уровень , обществознание , история, английский язык, информатика, литература, физика, биология, химия</w:t>
      </w:r>
    </w:p>
    <w:p w:rsidR="00610CC7" w:rsidRDefault="00610CC7" w:rsidP="00610CC7">
      <w:pPr>
        <w:shd w:val="clear" w:color="auto" w:fill="FFFFFF"/>
        <w:spacing w:after="0"/>
        <w:rPr>
          <w:rFonts w:ascii="Times New Roman" w:hAnsi="Times New Roman"/>
          <w:i/>
          <w:iCs/>
          <w:sz w:val="25"/>
          <w:szCs w:val="25"/>
          <w:lang w:eastAsia="ru-RU"/>
        </w:rPr>
      </w:pPr>
    </w:p>
    <w:p w:rsidR="00610CC7" w:rsidRDefault="00610CC7" w:rsidP="00610CC7">
      <w:pPr>
        <w:shd w:val="clear" w:color="auto" w:fill="FFFFFF"/>
        <w:spacing w:after="0"/>
        <w:rPr>
          <w:rFonts w:ascii="Times New Roman" w:hAnsi="Times New Roman"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i/>
          <w:iCs/>
          <w:sz w:val="25"/>
          <w:szCs w:val="25"/>
          <w:lang w:eastAsia="ru-RU"/>
        </w:rPr>
      </w:pPr>
    </w:p>
    <w:p w:rsidR="00610CC7" w:rsidRPr="00EB0492" w:rsidRDefault="00610CC7" w:rsidP="00610CC7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lastRenderedPageBreak/>
        <w:t>Итоги ЕГЭ 2020-2021 учебного года МБОУ «Каспийская гимназия»</w:t>
      </w:r>
    </w:p>
    <w:p w:rsidR="00610CC7" w:rsidRPr="00EB0492" w:rsidRDefault="00610CC7" w:rsidP="00610CC7">
      <w:pPr>
        <w:spacing w:after="0"/>
        <w:rPr>
          <w:rFonts w:ascii="Times New Roman" w:hAnsi="Times New Roman"/>
          <w:sz w:val="25"/>
          <w:szCs w:val="25"/>
        </w:rPr>
      </w:pPr>
    </w:p>
    <w:tbl>
      <w:tblPr>
        <w:tblW w:w="110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850"/>
        <w:gridCol w:w="661"/>
        <w:gridCol w:w="614"/>
        <w:gridCol w:w="662"/>
        <w:gridCol w:w="614"/>
        <w:gridCol w:w="672"/>
        <w:gridCol w:w="604"/>
        <w:gridCol w:w="709"/>
        <w:gridCol w:w="709"/>
        <w:gridCol w:w="709"/>
        <w:gridCol w:w="568"/>
        <w:gridCol w:w="605"/>
        <w:gridCol w:w="528"/>
        <w:gridCol w:w="426"/>
      </w:tblGrid>
      <w:tr w:rsidR="00610CC7" w:rsidRPr="00EB0492" w:rsidTr="001F079A">
        <w:trPr>
          <w:trHeight w:val="300"/>
        </w:trPr>
        <w:tc>
          <w:tcPr>
            <w:tcW w:w="110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                                                                                                           2020-2021 учебный год</w:t>
            </w:r>
          </w:p>
        </w:tc>
      </w:tr>
      <w:tr w:rsidR="00610CC7" w:rsidRPr="00EB0492" w:rsidTr="001F079A">
        <w:trPr>
          <w:cantSplit/>
          <w:trHeight w:val="16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Предмет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Не прошли порог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%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От 50 мин до 50б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%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51-60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%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61-70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71-90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91-99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jc w:val="center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%</w:t>
            </w: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20,4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52,7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8,5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Математика </w:t>
            </w:r>
            <w:proofErr w:type="gramStart"/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6,7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53,6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13,4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80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8,6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21,5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21,5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12,6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33,6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16,8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41,5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41,5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proofErr w:type="spellStart"/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Англ</w:t>
            </w:r>
            <w:proofErr w:type="spellEnd"/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-й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 xml:space="preserve">72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22,5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 xml:space="preserve">9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</w:tbl>
    <w:p w:rsidR="00610CC7" w:rsidRPr="00EB0492" w:rsidRDefault="00610CC7" w:rsidP="00610CC7">
      <w:pPr>
        <w:spacing w:after="0"/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spacing w:after="0"/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spacing w:after="0"/>
        <w:rPr>
          <w:rFonts w:ascii="Times New Roman" w:hAnsi="Times New Roman"/>
          <w:b/>
          <w:sz w:val="25"/>
          <w:szCs w:val="25"/>
        </w:rPr>
      </w:pPr>
      <w:r w:rsidRPr="00EB0492">
        <w:rPr>
          <w:rFonts w:ascii="Times New Roman" w:hAnsi="Times New Roman"/>
          <w:b/>
          <w:sz w:val="25"/>
          <w:szCs w:val="25"/>
        </w:rPr>
        <w:t>Итоги ЕГЭ 2020/2021 учебного года МБОУ «Каспийская гимназия»</w:t>
      </w:r>
    </w:p>
    <w:p w:rsidR="00610CC7" w:rsidRPr="00EB0492" w:rsidRDefault="00610CC7" w:rsidP="00610CC7">
      <w:pPr>
        <w:spacing w:after="0"/>
        <w:rPr>
          <w:rFonts w:ascii="Times New Roman" w:hAnsi="Times New Roman"/>
          <w:sz w:val="25"/>
          <w:szCs w:val="25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709"/>
        <w:gridCol w:w="709"/>
        <w:gridCol w:w="850"/>
        <w:gridCol w:w="709"/>
        <w:gridCol w:w="851"/>
        <w:gridCol w:w="708"/>
        <w:gridCol w:w="709"/>
        <w:gridCol w:w="709"/>
        <w:gridCol w:w="709"/>
        <w:gridCol w:w="708"/>
        <w:gridCol w:w="851"/>
      </w:tblGrid>
      <w:tr w:rsidR="00610CC7" w:rsidRPr="00EB0492" w:rsidTr="00610CC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Общеобразовательная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Итоги ЕГЭ</w:t>
            </w:r>
            <w:r w:rsidRPr="00EB0492"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  <w:footnoteReference w:id="1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proofErr w:type="gramStart"/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Р</w:t>
            </w:r>
            <w:proofErr w:type="gramEnd"/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/Я</w:t>
            </w:r>
            <w:r w:rsidRPr="00EB0492"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  <w:footnoteReference w:id="2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М (П)</w:t>
            </w:r>
            <w:r w:rsidRPr="00EB0492">
              <w:rPr>
                <w:rFonts w:ascii="Times New Roman" w:hAnsi="Times New Roman"/>
                <w:b/>
                <w:sz w:val="25"/>
                <w:szCs w:val="25"/>
                <w:vertAlign w:val="superscript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И/Я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Общество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Литература</w:t>
            </w:r>
          </w:p>
        </w:tc>
      </w:tr>
      <w:tr w:rsidR="00610CC7" w:rsidRPr="00EB0492" w:rsidTr="00610CC7">
        <w:trPr>
          <w:trHeight w:val="13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Каспийская гимназия</w:t>
            </w:r>
          </w:p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Численность участников</w:t>
            </w:r>
          </w:p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</w:p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____59_____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59</w:t>
            </w:r>
          </w:p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</w:tr>
      <w:tr w:rsidR="00610CC7" w:rsidRPr="00EB0492" w:rsidTr="00610CC7">
        <w:trPr>
          <w:trHeight w:val="6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Не сдали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C7" w:rsidRPr="00EB0492" w:rsidRDefault="00610CC7" w:rsidP="001F079A">
            <w:pPr>
              <w:pStyle w:val="af2"/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610CC7">
        <w:trPr>
          <w:trHeight w:val="13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Сдали до 60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3</w:t>
            </w:r>
          </w:p>
        </w:tc>
      </w:tr>
      <w:tr w:rsidR="00610CC7" w:rsidRPr="00EB0492" w:rsidTr="00610CC7">
        <w:trPr>
          <w:trHeight w:val="13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От 60 до 80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</w:tr>
      <w:tr w:rsidR="00610CC7" w:rsidRPr="00EB0492" w:rsidTr="00610CC7">
        <w:trPr>
          <w:trHeight w:val="13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От 80 и более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sz w:val="25"/>
                <w:szCs w:val="25"/>
              </w:rPr>
              <w:t>1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sz w:val="25"/>
          <w:szCs w:val="25"/>
        </w:rPr>
      </w:pP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2.3.2. ОГЭ</w:t>
      </w:r>
    </w:p>
    <w:tbl>
      <w:tblPr>
        <w:tblStyle w:val="ac"/>
        <w:tblW w:w="9784" w:type="dxa"/>
        <w:tblLook w:val="04A0" w:firstRow="1" w:lastRow="0" w:firstColumn="1" w:lastColumn="0" w:noHBand="0" w:noVBand="1"/>
      </w:tblPr>
      <w:tblGrid>
        <w:gridCol w:w="2044"/>
        <w:gridCol w:w="1090"/>
        <w:gridCol w:w="709"/>
        <w:gridCol w:w="739"/>
        <w:gridCol w:w="820"/>
        <w:gridCol w:w="914"/>
        <w:gridCol w:w="787"/>
        <w:gridCol w:w="947"/>
        <w:gridCol w:w="754"/>
        <w:gridCol w:w="980"/>
      </w:tblGrid>
      <w:tr w:rsidR="00610CC7" w:rsidRPr="00EB0492" w:rsidTr="001F079A">
        <w:trPr>
          <w:trHeight w:val="797"/>
        </w:trPr>
        <w:tc>
          <w:tcPr>
            <w:tcW w:w="2044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  <w:tc>
          <w:tcPr>
            <w:tcW w:w="7740" w:type="dxa"/>
            <w:gridSpan w:val="9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АНАЛИЗ ОГЭ МБОУ "Каспийская гимназия" на 2020-2021</w:t>
            </w:r>
          </w:p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учебный год</w:t>
            </w:r>
          </w:p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044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Предмет</w:t>
            </w:r>
          </w:p>
        </w:tc>
        <w:tc>
          <w:tcPr>
            <w:tcW w:w="1090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739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%</w:t>
            </w:r>
          </w:p>
        </w:tc>
        <w:tc>
          <w:tcPr>
            <w:tcW w:w="820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914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%</w:t>
            </w:r>
          </w:p>
        </w:tc>
        <w:tc>
          <w:tcPr>
            <w:tcW w:w="787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947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%</w:t>
            </w:r>
          </w:p>
        </w:tc>
        <w:tc>
          <w:tcPr>
            <w:tcW w:w="754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980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%</w:t>
            </w:r>
          </w:p>
        </w:tc>
      </w:tr>
      <w:tr w:rsidR="00610CC7" w:rsidRPr="00EB0492" w:rsidTr="001F079A">
        <w:trPr>
          <w:trHeight w:val="330"/>
        </w:trPr>
        <w:tc>
          <w:tcPr>
            <w:tcW w:w="2044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Русский язык</w:t>
            </w:r>
          </w:p>
        </w:tc>
        <w:tc>
          <w:tcPr>
            <w:tcW w:w="1090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70</w:t>
            </w:r>
          </w:p>
        </w:tc>
        <w:tc>
          <w:tcPr>
            <w:tcW w:w="709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739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820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7</w:t>
            </w:r>
          </w:p>
        </w:tc>
        <w:tc>
          <w:tcPr>
            <w:tcW w:w="914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9,8</w:t>
            </w:r>
          </w:p>
        </w:tc>
        <w:tc>
          <w:tcPr>
            <w:tcW w:w="787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48</w:t>
            </w:r>
          </w:p>
        </w:tc>
        <w:tc>
          <w:tcPr>
            <w:tcW w:w="947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67,2</w:t>
            </w:r>
          </w:p>
        </w:tc>
        <w:tc>
          <w:tcPr>
            <w:tcW w:w="754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25</w:t>
            </w:r>
          </w:p>
        </w:tc>
        <w:tc>
          <w:tcPr>
            <w:tcW w:w="980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35</w:t>
            </w:r>
          </w:p>
        </w:tc>
      </w:tr>
      <w:tr w:rsidR="00610CC7" w:rsidRPr="00EB0492" w:rsidTr="001F079A">
        <w:trPr>
          <w:trHeight w:val="330"/>
        </w:trPr>
        <w:tc>
          <w:tcPr>
            <w:tcW w:w="2044" w:type="dxa"/>
            <w:noWrap/>
            <w:hideMark/>
          </w:tcPr>
          <w:p w:rsidR="00610CC7" w:rsidRPr="00EB0492" w:rsidRDefault="00610CC7" w:rsidP="001F079A">
            <w:pPr>
              <w:spacing w:line="276" w:lineRule="auto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/>
                <w:bCs/>
                <w:sz w:val="25"/>
                <w:szCs w:val="25"/>
              </w:rPr>
              <w:t>Математика</w:t>
            </w:r>
          </w:p>
        </w:tc>
        <w:tc>
          <w:tcPr>
            <w:tcW w:w="1090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70</w:t>
            </w:r>
          </w:p>
        </w:tc>
        <w:tc>
          <w:tcPr>
            <w:tcW w:w="709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0</w:t>
            </w:r>
          </w:p>
        </w:tc>
        <w:tc>
          <w:tcPr>
            <w:tcW w:w="739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  <w:tc>
          <w:tcPr>
            <w:tcW w:w="820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22</w:t>
            </w:r>
          </w:p>
        </w:tc>
        <w:tc>
          <w:tcPr>
            <w:tcW w:w="914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37,4</w:t>
            </w:r>
          </w:p>
        </w:tc>
        <w:tc>
          <w:tcPr>
            <w:tcW w:w="787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43</w:t>
            </w:r>
          </w:p>
        </w:tc>
        <w:tc>
          <w:tcPr>
            <w:tcW w:w="947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60,2</w:t>
            </w:r>
          </w:p>
        </w:tc>
        <w:tc>
          <w:tcPr>
            <w:tcW w:w="754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4</w:t>
            </w:r>
          </w:p>
        </w:tc>
        <w:tc>
          <w:tcPr>
            <w:tcW w:w="980" w:type="dxa"/>
            <w:noWrap/>
          </w:tcPr>
          <w:p w:rsidR="00610CC7" w:rsidRPr="00EB0492" w:rsidRDefault="00610CC7" w:rsidP="001F079A">
            <w:pPr>
              <w:spacing w:line="276" w:lineRule="auto"/>
              <w:jc w:val="center"/>
              <w:rPr>
                <w:rFonts w:ascii="Times New Roman" w:hAnsi="Times New Roman"/>
                <w:bCs/>
                <w:sz w:val="25"/>
                <w:szCs w:val="25"/>
              </w:rPr>
            </w:pPr>
            <w:r w:rsidRPr="00EB0492">
              <w:rPr>
                <w:rFonts w:ascii="Times New Roman" w:hAnsi="Times New Roman"/>
                <w:bCs/>
                <w:sz w:val="25"/>
                <w:szCs w:val="25"/>
              </w:rPr>
              <w:t>5,6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i/>
          <w:iCs/>
          <w:sz w:val="25"/>
          <w:szCs w:val="25"/>
          <w:lang w:eastAsia="ru-RU"/>
        </w:rPr>
        <w:t>Вывод: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Все</w:t>
      </w:r>
      <w:r w:rsidRPr="00EB0492">
        <w:rPr>
          <w:rFonts w:ascii="Times New Roman" w:hAnsi="Times New Roman"/>
          <w:sz w:val="25"/>
          <w:szCs w:val="25"/>
          <w:lang w:eastAsia="ru-RU"/>
        </w:rPr>
        <w:t> обучающиеся успешно закончили учебный год и получили аттестаты.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Рекомендации: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1.      Руководителям МО по циклам естественно - научного, математического, гуманитарного  необходимо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: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         изучить результаты ГИА-2021;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         организовать систематическую работу внутри методического объединения с учителями-предметниками по экспертизе и методике работы с контрольными измерительными материалами (КИМ).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      Учителям-предметникам: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         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         рационально распределить учебное время в рамках учебного плана, максимально использовать потенциал элективных и внеурочных курсов.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2.4. Результаты участия гимназии во Всероссийской олимпиаде школьников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pacing w:val="-3"/>
          <w:sz w:val="25"/>
          <w:szCs w:val="25"/>
          <w:lang w:eastAsia="ru-RU"/>
        </w:rPr>
      </w:pP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 xml:space="preserve">Согласно приказу  директора гимназии № 54  от 13 сентября 2020 года в период с 16 сентября по 20 октября 2020 года проведены школьные олимпиады по </w:t>
      </w:r>
      <w:r w:rsidRPr="00EB0492">
        <w:rPr>
          <w:rFonts w:ascii="Times New Roman" w:hAnsi="Times New Roman"/>
          <w:sz w:val="25"/>
          <w:szCs w:val="25"/>
          <w:lang w:eastAsia="ru-RU"/>
        </w:rPr>
        <w:lastRenderedPageBreak/>
        <w:t>немецкому </w:t>
      </w:r>
      <w:r w:rsidRPr="00EB0492">
        <w:rPr>
          <w:rFonts w:ascii="Times New Roman" w:hAnsi="Times New Roman"/>
          <w:spacing w:val="-3"/>
          <w:sz w:val="25"/>
          <w:szCs w:val="25"/>
          <w:lang w:eastAsia="ru-RU"/>
        </w:rPr>
        <w:t>языку, биологии, истории, литературе, математике, физике, химии, литературе, географии, обществознанию, русскому языку, основам безопасности жизнедеятельности, ОБЖ, праву, французского языка, экологии, английскому языку.      </w:t>
      </w:r>
      <w:proofErr w:type="gramEnd"/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По всем предметам имеются протоколы и аналитические отчеты с итогами олимпиад.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Таблица 26. Результаты школьного этапа Всероссийской олимпиады школьников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640"/>
        <w:gridCol w:w="1615"/>
        <w:gridCol w:w="1681"/>
        <w:gridCol w:w="1595"/>
        <w:gridCol w:w="1564"/>
        <w:gridCol w:w="1564"/>
      </w:tblGrid>
      <w:tr w:rsidR="00610CC7" w:rsidRPr="00EB0492" w:rsidTr="001F079A">
        <w:trPr>
          <w:trHeight w:val="330"/>
        </w:trPr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Общеобразовательные предметы</w:t>
            </w:r>
          </w:p>
        </w:tc>
        <w:tc>
          <w:tcPr>
            <w:tcW w:w="3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Школьный этап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Муниципальный этап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Регион</w:t>
            </w:r>
          </w:p>
        </w:tc>
      </w:tr>
      <w:tr w:rsidR="00610CC7" w:rsidRPr="00EB0492" w:rsidTr="001F079A">
        <w:trPr>
          <w:trHeight w:val="795"/>
        </w:trPr>
        <w:tc>
          <w:tcPr>
            <w:tcW w:w="2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Фактическое кол-во участников (чел.)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Кол-во победителей и призеров (чел.)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Фактическое кол-во участников (чел.)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Кол-во победителей и призеров (чел.)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Кол-во победителей и призеров (чел.)</w:t>
            </w: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Английский язык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Астрономия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 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 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 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0 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Биология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39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География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Информатика (ИКТ)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История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Литература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Математика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45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Немецкий язык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Обществознание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645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Право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Русский язык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Технология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0 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Физика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Физическая культура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Французский язык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Химия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 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Экология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Экономика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610CC7" w:rsidRPr="00EB0492" w:rsidTr="001F079A">
        <w:trPr>
          <w:trHeight w:val="330"/>
        </w:trPr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0CC7" w:rsidRPr="00EB0492" w:rsidRDefault="00610CC7" w:rsidP="001F079A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  <w:t>373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  <w:t>189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  <w:t>189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  <w:t>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0CC7" w:rsidRPr="00EB0492" w:rsidRDefault="00610CC7" w:rsidP="001F079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B0492">
              <w:rPr>
                <w:rFonts w:ascii="Times New Roman" w:hAnsi="Times New Roman"/>
                <w:b/>
                <w:color w:val="000000"/>
                <w:sz w:val="25"/>
                <w:szCs w:val="25"/>
                <w:lang w:eastAsia="ru-RU"/>
              </w:rPr>
              <w:t>3</w:t>
            </w:r>
          </w:p>
        </w:tc>
      </w:tr>
    </w:tbl>
    <w:p w:rsidR="00610CC7" w:rsidRPr="00EB0492" w:rsidRDefault="00610CC7" w:rsidP="00610CC7">
      <w:pPr>
        <w:shd w:val="clear" w:color="auto" w:fill="FFFFFF"/>
        <w:spacing w:after="0"/>
        <w:ind w:left="360"/>
        <w:rPr>
          <w:rFonts w:ascii="Times New Roman" w:hAnsi="Times New Roman"/>
          <w:b/>
          <w:bCs/>
          <w:sz w:val="25"/>
          <w:szCs w:val="25"/>
          <w:lang w:eastAsia="ru-RU"/>
        </w:rPr>
      </w:pPr>
    </w:p>
    <w:p w:rsidR="00610CC7" w:rsidRPr="00EB0492" w:rsidRDefault="00610CC7" w:rsidP="00610CC7">
      <w:pPr>
        <w:shd w:val="clear" w:color="auto" w:fill="FFFFFF"/>
        <w:spacing w:after="0"/>
        <w:ind w:left="36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Вывод: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1.      Приняли участие в олимпиадах - 373</w:t>
      </w: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  <w:r w:rsidRPr="00EB0492">
        <w:rPr>
          <w:rFonts w:ascii="Times New Roman" w:hAnsi="Times New Roman"/>
          <w:bCs/>
          <w:sz w:val="25"/>
          <w:szCs w:val="25"/>
          <w:lang w:eastAsia="ru-RU"/>
        </w:rPr>
        <w:t>человек</w:t>
      </w: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.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      Общее число призовых мест в городе  – 43</w:t>
      </w: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;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Cs/>
          <w:sz w:val="25"/>
          <w:szCs w:val="25"/>
          <w:lang w:eastAsia="ru-RU"/>
        </w:rPr>
        <w:t>3.</w:t>
      </w:r>
      <w:r w:rsidRPr="00EB0492">
        <w:rPr>
          <w:rFonts w:ascii="Times New Roman" w:hAnsi="Times New Roman"/>
          <w:sz w:val="25"/>
          <w:szCs w:val="25"/>
          <w:lang w:eastAsia="ru-RU"/>
        </w:rPr>
        <w:t xml:space="preserve">    </w:t>
      </w:r>
      <w:r w:rsidRPr="00EB0492">
        <w:rPr>
          <w:rFonts w:ascii="Times New Roman" w:hAnsi="Times New Roman"/>
          <w:bCs/>
          <w:sz w:val="25"/>
          <w:szCs w:val="25"/>
          <w:lang w:eastAsia="ru-RU"/>
        </w:rPr>
        <w:t>Общее число призовых мест в регионе  –3</w:t>
      </w: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;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По итоговым протоколам гимназия имеет 3 призовых места на предметных олимпиадах.</w:t>
      </w:r>
      <w:proofErr w:type="gramEnd"/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lastRenderedPageBreak/>
        <w:t>Рекомендации: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1.      Руководителям ШМО провести содержательный анализ  результатов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муниципального</w:t>
      </w:r>
      <w:r w:rsidRPr="00EB0492">
        <w:rPr>
          <w:rFonts w:ascii="Times New Roman" w:hAnsi="Times New Roman"/>
          <w:sz w:val="25"/>
          <w:szCs w:val="25"/>
          <w:lang w:eastAsia="ru-RU"/>
        </w:rPr>
        <w:t> этапа олимпиады на заседаниях МО.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      Выразить благодарность учащимся, занявшим призовые места в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муниципальном и региональном </w:t>
      </w:r>
      <w:r w:rsidRPr="00EB0492">
        <w:rPr>
          <w:rFonts w:ascii="Times New Roman" w:hAnsi="Times New Roman"/>
          <w:sz w:val="25"/>
          <w:szCs w:val="25"/>
          <w:lang w:eastAsia="ru-RU"/>
        </w:rPr>
        <w:t> этапах Всероссийской олимпиады школьников, и их педагогам.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 xml:space="preserve">3.      Учителям-предметникам уделять особое внимание формированию </w:t>
      </w:r>
      <w:proofErr w:type="spellStart"/>
      <w:r w:rsidRPr="00EB0492">
        <w:rPr>
          <w:rFonts w:ascii="Times New Roman" w:hAnsi="Times New Roman"/>
          <w:sz w:val="25"/>
          <w:szCs w:val="25"/>
          <w:lang w:eastAsia="ru-RU"/>
        </w:rPr>
        <w:t>общеучебных</w:t>
      </w:r>
      <w:proofErr w:type="spellEnd"/>
      <w:r w:rsidRPr="00EB0492">
        <w:rPr>
          <w:rFonts w:ascii="Times New Roman" w:hAnsi="Times New Roman"/>
          <w:sz w:val="25"/>
          <w:szCs w:val="25"/>
          <w:lang w:eastAsia="ru-RU"/>
        </w:rPr>
        <w:t xml:space="preserve"> умений, навыков и способов деятельности обучающихся,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3. Условия для развития профессиональных компетенций педагогов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3.1. Кадровый состав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Численность педагогических работников в 2020/21 учебном году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, включая внутренних совместителей,</w:t>
      </w:r>
      <w:r w:rsidRPr="00EB0492">
        <w:rPr>
          <w:rFonts w:ascii="Times New Roman" w:hAnsi="Times New Roman"/>
          <w:sz w:val="25"/>
          <w:szCs w:val="25"/>
          <w:lang w:eastAsia="ru-RU"/>
        </w:rPr>
        <w:t> – </w:t>
      </w:r>
      <w:r>
        <w:rPr>
          <w:rFonts w:ascii="Times New Roman" w:hAnsi="Times New Roman"/>
          <w:i/>
          <w:iCs/>
          <w:sz w:val="25"/>
          <w:szCs w:val="25"/>
          <w:lang w:eastAsia="ru-RU"/>
        </w:rPr>
        <w:t>7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4 </w:t>
      </w:r>
      <w:r w:rsidRPr="00EB0492">
        <w:rPr>
          <w:rFonts w:ascii="Times New Roman" w:hAnsi="Times New Roman"/>
          <w:sz w:val="25"/>
          <w:szCs w:val="25"/>
          <w:lang w:eastAsia="ru-RU"/>
        </w:rPr>
        <w:t>человек.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Образовательный ценз: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         с высшим образованием – </w:t>
      </w:r>
      <w:r>
        <w:rPr>
          <w:rFonts w:ascii="Times New Roman" w:hAnsi="Times New Roman"/>
          <w:i/>
          <w:iCs/>
          <w:sz w:val="25"/>
          <w:szCs w:val="25"/>
          <w:lang w:eastAsia="ru-RU"/>
        </w:rPr>
        <w:t>7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4(100%),</w:t>
      </w:r>
      <w:r w:rsidRPr="00EB0492">
        <w:rPr>
          <w:rFonts w:ascii="Times New Roman" w:hAnsi="Times New Roman"/>
          <w:sz w:val="25"/>
          <w:szCs w:val="25"/>
          <w:lang w:eastAsia="ru-RU"/>
        </w:rPr>
        <w:t> что на уровне прошлого года;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Учителей со стажем работы:</w:t>
      </w:r>
    </w:p>
    <w:p w:rsidR="00610CC7" w:rsidRPr="00E2545F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2545F">
        <w:rPr>
          <w:rFonts w:ascii="Times New Roman" w:hAnsi="Times New Roman"/>
          <w:sz w:val="25"/>
          <w:szCs w:val="25"/>
          <w:lang w:eastAsia="ru-RU"/>
        </w:rPr>
        <w:t>         до 5 лет – </w:t>
      </w:r>
      <w:r>
        <w:rPr>
          <w:rFonts w:ascii="Times New Roman" w:hAnsi="Times New Roman"/>
          <w:i/>
          <w:iCs/>
          <w:sz w:val="25"/>
          <w:szCs w:val="25"/>
          <w:lang w:eastAsia="ru-RU"/>
        </w:rPr>
        <w:t>8 (11%)</w:t>
      </w:r>
    </w:p>
    <w:p w:rsidR="00610CC7" w:rsidRPr="00E2545F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2545F">
        <w:rPr>
          <w:rFonts w:ascii="Times New Roman" w:hAnsi="Times New Roman"/>
          <w:sz w:val="25"/>
          <w:szCs w:val="25"/>
          <w:lang w:eastAsia="ru-RU"/>
        </w:rPr>
        <w:t>         5–10 лет – </w:t>
      </w:r>
      <w:r>
        <w:rPr>
          <w:rFonts w:ascii="Times New Roman" w:hAnsi="Times New Roman"/>
          <w:sz w:val="25"/>
          <w:szCs w:val="25"/>
          <w:lang w:eastAsia="ru-RU"/>
        </w:rPr>
        <w:t>9 (12%)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2545F">
        <w:rPr>
          <w:rFonts w:ascii="Times New Roman" w:hAnsi="Times New Roman"/>
          <w:sz w:val="25"/>
          <w:szCs w:val="25"/>
          <w:lang w:eastAsia="ru-RU"/>
        </w:rPr>
        <w:t>         10–20 лет – </w:t>
      </w:r>
      <w:r>
        <w:rPr>
          <w:rFonts w:ascii="Times New Roman" w:hAnsi="Times New Roman"/>
          <w:i/>
          <w:iCs/>
          <w:sz w:val="25"/>
          <w:szCs w:val="25"/>
          <w:lang w:eastAsia="ru-RU"/>
        </w:rPr>
        <w:t>20</w:t>
      </w:r>
      <w:r w:rsidRPr="00E2545F">
        <w:rPr>
          <w:rFonts w:ascii="Times New Roman" w:hAnsi="Times New Roman"/>
          <w:i/>
          <w:iCs/>
          <w:sz w:val="25"/>
          <w:szCs w:val="25"/>
          <w:lang w:eastAsia="ru-RU"/>
        </w:rPr>
        <w:t> человек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(</w:t>
      </w:r>
      <w:r>
        <w:rPr>
          <w:rFonts w:ascii="Times New Roman" w:hAnsi="Times New Roman"/>
          <w:i/>
          <w:iCs/>
          <w:sz w:val="25"/>
          <w:szCs w:val="25"/>
          <w:lang w:eastAsia="ru-RU"/>
        </w:rPr>
        <w:t>27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%)</w:t>
      </w:r>
      <w:r w:rsidRPr="00EB0492">
        <w:rPr>
          <w:rFonts w:ascii="Times New Roman" w:hAnsi="Times New Roman"/>
          <w:sz w:val="25"/>
          <w:szCs w:val="25"/>
          <w:lang w:eastAsia="ru-RU"/>
        </w:rPr>
        <w:t>;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         свыше 20 лет – </w:t>
      </w:r>
      <w:r>
        <w:rPr>
          <w:rFonts w:ascii="Times New Roman" w:hAnsi="Times New Roman"/>
          <w:i/>
          <w:iCs/>
          <w:sz w:val="25"/>
          <w:szCs w:val="25"/>
          <w:lang w:eastAsia="ru-RU"/>
        </w:rPr>
        <w:t>37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человек (</w:t>
      </w:r>
      <w:r>
        <w:rPr>
          <w:rFonts w:ascii="Times New Roman" w:hAnsi="Times New Roman"/>
          <w:i/>
          <w:iCs/>
          <w:sz w:val="25"/>
          <w:szCs w:val="25"/>
          <w:lang w:eastAsia="ru-RU"/>
        </w:rPr>
        <w:t>50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%)</w:t>
      </w:r>
      <w:r>
        <w:rPr>
          <w:rFonts w:ascii="Times New Roman" w:hAnsi="Times New Roman"/>
          <w:sz w:val="25"/>
          <w:szCs w:val="25"/>
          <w:lang w:eastAsia="ru-RU"/>
        </w:rPr>
        <w:t>.</w:t>
      </w: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3.2. Методическая работа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В 2020/21 учебном году гимназия работала над методической темой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«Развитие профессиональной компетенции педагогов как одно из условий обеспечения качества образования».</w:t>
      </w:r>
      <w:r w:rsidRPr="00EB0492">
        <w:rPr>
          <w:rFonts w:ascii="Times New Roman" w:hAnsi="Times New Roman"/>
          <w:sz w:val="25"/>
          <w:szCs w:val="25"/>
          <w:lang w:eastAsia="ru-RU"/>
        </w:rPr>
        <w:t> Были проведены педагогические советы: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 «Качество образования как основной показатель работы гимназии»;</w:t>
      </w:r>
    </w:p>
    <w:p w:rsidR="00610CC7" w:rsidRPr="00EB0492" w:rsidRDefault="00610CC7" w:rsidP="00610CC7">
      <w:pPr>
        <w:shd w:val="clear" w:color="auto" w:fill="FFFFFF"/>
        <w:spacing w:after="0"/>
        <w:ind w:left="1" w:right="46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«Ресурсы современного урока в условиях введения федеральных государственных образовательных стандартов»;</w:t>
      </w:r>
    </w:p>
    <w:p w:rsidR="00610CC7" w:rsidRPr="00EB0492" w:rsidRDefault="00610CC7" w:rsidP="00610CC7">
      <w:pPr>
        <w:shd w:val="clear" w:color="auto" w:fill="FFFFFF"/>
        <w:spacing w:after="0"/>
        <w:ind w:left="1" w:right="46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«Формирование новой воспитательной программы с применением цифровой образовательной среды»</w:t>
      </w:r>
    </w:p>
    <w:p w:rsidR="00610CC7" w:rsidRPr="00EB0492" w:rsidRDefault="00610CC7" w:rsidP="00610CC7">
      <w:pPr>
        <w:shd w:val="clear" w:color="auto" w:fill="FFFFFF"/>
        <w:spacing w:after="0"/>
        <w:ind w:left="1" w:right="46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 «Анализ работы гимназии за год. Перспективы развития»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В гимназии работали: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МО учителей русского гуманитарного цикла;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МО учителей начальных классов;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 xml:space="preserve">- МО учителей естественных наук  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-МО общественных дисциплин;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МО учителей физико-математического цикла;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МО учителей кафедры «Здоровье»;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МО учителей иностранных языков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-МО учителей родных языков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МО классных руководителей.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lastRenderedPageBreak/>
        <w:t xml:space="preserve">В соответствии с планом работы гимназии на 2020/21 учебный год были организованы предметные декады и </w:t>
      </w:r>
      <w:proofErr w:type="spellStart"/>
      <w:r w:rsidRPr="00EB0492">
        <w:rPr>
          <w:rFonts w:ascii="Times New Roman" w:hAnsi="Times New Roman"/>
          <w:sz w:val="25"/>
          <w:szCs w:val="25"/>
          <w:lang w:eastAsia="ru-RU"/>
        </w:rPr>
        <w:t>метапредметная</w:t>
      </w:r>
      <w:proofErr w:type="spellEnd"/>
      <w:r w:rsidRPr="00EB0492">
        <w:rPr>
          <w:rFonts w:ascii="Times New Roman" w:hAnsi="Times New Roman"/>
          <w:sz w:val="25"/>
          <w:szCs w:val="25"/>
          <w:lang w:eastAsia="ru-RU"/>
        </w:rPr>
        <w:t xml:space="preserve"> неделя</w:t>
      </w: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 xml:space="preserve"> .</w:t>
      </w:r>
      <w:proofErr w:type="gramEnd"/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3.3. Организация и контроль повышения квалификации педагогов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Прошли курсы повышения квалификации по предмету – 79%: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Курсы повышения для администрации -100%.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- 16.6% «Профилактика безнадзорности и правонарушений несовершеннолетних в соответствии с федеральным законодательством»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- 22.2% «Цифровая образовательная среда» национального проекта «Образование»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- 22.2% «Управление стрессом в профессиональной деятельности педагога»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Уровень аттестации педагогических работников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: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         с высшей квалификационной категорией – 26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i/>
          <w:iCs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         I квалификационной категорией –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9</w:t>
      </w:r>
    </w:p>
    <w:p w:rsidR="00610CC7" w:rsidRPr="00EB0492" w:rsidRDefault="00610CC7" w:rsidP="00610CC7">
      <w:pPr>
        <w:shd w:val="clear" w:color="auto" w:fill="FFFFFF"/>
        <w:spacing w:after="0"/>
        <w:ind w:left="27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         Соответствие занимаемой должности –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29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Рекомендации: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1.      Заместителю директора по УВР, составить план повышения квалификации педагогов на 2021/22 учебный год в срок до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10.09.2021</w:t>
      </w:r>
      <w:r w:rsidRPr="00EB0492">
        <w:rPr>
          <w:rFonts w:ascii="Times New Roman" w:hAnsi="Times New Roman"/>
          <w:sz w:val="25"/>
          <w:szCs w:val="25"/>
          <w:lang w:eastAsia="ru-RU"/>
        </w:rPr>
        <w:t>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      Руководителям МО оказать методическую и организационную помощь педагогам, которые будут проходить аттестацию в следующем учебном году.</w:t>
      </w:r>
    </w:p>
    <w:p w:rsidR="00610CC7" w:rsidRPr="00EB0492" w:rsidRDefault="00610CC7" w:rsidP="00610CC7">
      <w:pPr>
        <w:shd w:val="clear" w:color="auto" w:fill="FFFFFF"/>
        <w:spacing w:after="0"/>
        <w:jc w:val="center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Общие выводы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1. Реализация образовательных программ в 2020/21 учебном году проходила в соответствии с учебными планами и календарным учебным графиком.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 Качество образования по гимназии –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58.5%</w:t>
      </w:r>
      <w:r w:rsidRPr="00EB0492">
        <w:rPr>
          <w:rFonts w:ascii="Times New Roman" w:hAnsi="Times New Roman"/>
          <w:sz w:val="25"/>
          <w:szCs w:val="25"/>
          <w:lang w:eastAsia="ru-RU"/>
        </w:rPr>
        <w:t>, что на 2.1% вы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ше</w:t>
      </w:r>
      <w:r w:rsidRPr="00EB0492">
        <w:rPr>
          <w:rFonts w:ascii="Times New Roman" w:hAnsi="Times New Roman"/>
          <w:sz w:val="25"/>
          <w:szCs w:val="25"/>
          <w:lang w:eastAsia="ru-RU"/>
        </w:rPr>
        <w:t>, чем в прошлом учебном году.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3. Промежуточная аттестация.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Усилить работу с начала учебного года по промежуточной аттестации и дать объективную картину по УУД учеников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 xml:space="preserve">4. </w:t>
      </w: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>ВПР-2020 и ВПР-2021 проведены в установленные сроки.</w:t>
      </w:r>
      <w:proofErr w:type="gramEnd"/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5. ГИА прошла в установленном порядке: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все выпускники 9-го класса сдали обязательные ОГЭ по русскому языку и математике, и написали внутреннюю контрольную работу по биологии. ЕГЭ сдавали 100% выпускников 11-го класса</w:t>
      </w:r>
      <w:r w:rsidRPr="00EB0492">
        <w:rPr>
          <w:rFonts w:ascii="Times New Roman" w:hAnsi="Times New Roman"/>
          <w:sz w:val="25"/>
          <w:szCs w:val="25"/>
          <w:lang w:eastAsia="ru-RU"/>
        </w:rPr>
        <w:t>.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5.1. Результаты ЕГЭ</w:t>
      </w:r>
      <w:proofErr w:type="gramStart"/>
      <w:r w:rsidRPr="00EB0492">
        <w:rPr>
          <w:rFonts w:ascii="Times New Roman" w:hAnsi="Times New Roman"/>
          <w:sz w:val="25"/>
          <w:szCs w:val="25"/>
          <w:lang w:eastAsia="ru-RU"/>
        </w:rPr>
        <w:t>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.</w:t>
      </w:r>
      <w:proofErr w:type="gramEnd"/>
      <w:r w:rsidRPr="00EB0492">
        <w:rPr>
          <w:rFonts w:ascii="Times New Roman" w:hAnsi="Times New Roman"/>
          <w:sz w:val="25"/>
          <w:szCs w:val="25"/>
          <w:lang w:eastAsia="ru-RU"/>
        </w:rPr>
        <w:t> 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По предметам русский язык и математика успеваемость составила 100 процентов. 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6. Обучающиеся показали удовлетворительные результаты на Всероссийской олимпиаде школьников в 2020/21 учебном году н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а региональном уровне 3 ученика стали призерами по французскому языку, ОБЖ</w:t>
      </w:r>
      <w:proofErr w:type="gramStart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.</w:t>
      </w:r>
      <w:proofErr w:type="gramEnd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 xml:space="preserve"> </w:t>
      </w:r>
      <w:proofErr w:type="gramStart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и</w:t>
      </w:r>
      <w:proofErr w:type="gramEnd"/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нформатике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7. В 2020/21 учебном году свою профессиональную квалификацию (первую) подтвердили  2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педагога.</w:t>
      </w: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b/>
          <w:bCs/>
          <w:sz w:val="25"/>
          <w:szCs w:val="25"/>
          <w:lang w:eastAsia="ru-RU"/>
        </w:rPr>
        <w:t>Рекомендации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1.      Администрации гимназии: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1.1. Продолжить работу по созданию необходимых условий для реализации ООП начального, основного и среднего общего образования в контексте ФГОС.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1.2. Создать условия для эффективного прохождения учебного плана, поддерживать обучение с использованием дистанционных образовательных технологий и расширить возможности дополнительного образования.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lastRenderedPageBreak/>
        <w:t>2.      Педагогам-предметникам: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 xml:space="preserve">2.1. Использовать информационные технологии в изучении отдельных предметов и в работе над </w:t>
      </w:r>
      <w:proofErr w:type="spellStart"/>
      <w:r w:rsidRPr="00EB0492">
        <w:rPr>
          <w:rFonts w:ascii="Times New Roman" w:hAnsi="Times New Roman"/>
          <w:sz w:val="25"/>
          <w:szCs w:val="25"/>
          <w:lang w:eastAsia="ru-RU"/>
        </w:rPr>
        <w:t>межпредметными</w:t>
      </w:r>
      <w:proofErr w:type="spellEnd"/>
      <w:r w:rsidRPr="00EB0492">
        <w:rPr>
          <w:rFonts w:ascii="Times New Roman" w:hAnsi="Times New Roman"/>
          <w:sz w:val="25"/>
          <w:szCs w:val="25"/>
          <w:lang w:eastAsia="ru-RU"/>
        </w:rPr>
        <w:t xml:space="preserve"> проектами.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2.2. Совершенствовать методы работы с высокомотивированными детьми.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2.3. Провести детальный анализ результатов промежуточной аттестации по предметам с целью рационализации рабочих программ на 2021/22 учебный год.</w:t>
      </w:r>
    </w:p>
    <w:p w:rsidR="00610CC7" w:rsidRPr="00EB0492" w:rsidRDefault="00610CC7" w:rsidP="00610CC7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2.4. Разработать рабочие программы по предметам на 2021/22 учебный год в срок до</w:t>
      </w:r>
      <w:r w:rsidRPr="00EB0492">
        <w:rPr>
          <w:rFonts w:ascii="Times New Roman" w:hAnsi="Times New Roman"/>
          <w:i/>
          <w:iCs/>
          <w:sz w:val="25"/>
          <w:szCs w:val="25"/>
          <w:lang w:eastAsia="ru-RU"/>
        </w:rPr>
        <w:t> 20.08.2021,</w:t>
      </w:r>
      <w:r w:rsidRPr="00EB0492">
        <w:rPr>
          <w:rFonts w:ascii="Times New Roman" w:hAnsi="Times New Roman"/>
          <w:sz w:val="25"/>
          <w:szCs w:val="25"/>
          <w:lang w:eastAsia="ru-RU"/>
        </w:rPr>
        <w:t> в тематическом планировании учесть рабочую программу воспитания.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shd w:val="clear" w:color="auto" w:fill="FFFFFF"/>
        <w:spacing w:after="0"/>
        <w:rPr>
          <w:rFonts w:ascii="Times New Roman" w:hAnsi="Times New Roman"/>
          <w:sz w:val="25"/>
          <w:szCs w:val="25"/>
          <w:lang w:eastAsia="ru-RU"/>
        </w:rPr>
      </w:pPr>
      <w:r w:rsidRPr="00EB0492">
        <w:rPr>
          <w:rFonts w:ascii="Times New Roman" w:hAnsi="Times New Roman"/>
          <w:sz w:val="25"/>
          <w:szCs w:val="25"/>
          <w:lang w:eastAsia="ru-RU"/>
        </w:rPr>
        <w:t> </w:t>
      </w:r>
    </w:p>
    <w:p w:rsidR="00610CC7" w:rsidRPr="00EB0492" w:rsidRDefault="00610CC7" w:rsidP="00610CC7">
      <w:pPr>
        <w:rPr>
          <w:rFonts w:ascii="Times New Roman" w:hAnsi="Times New Roman"/>
          <w:sz w:val="25"/>
          <w:szCs w:val="25"/>
        </w:rPr>
      </w:pPr>
    </w:p>
    <w:p w:rsidR="006161BC" w:rsidRPr="00BD6C0F" w:rsidRDefault="006161BC" w:rsidP="00610CC7">
      <w:pPr>
        <w:pStyle w:val="af2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01.03.2021 по 01.03.2022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6161BC" w:rsidRPr="00BD6C0F" w:rsidSect="004F1DE5">
      <w:pgSz w:w="11906" w:h="16838"/>
      <w:pgMar w:top="1134" w:right="850" w:bottom="1134" w:left="1701" w:header="708" w:footer="553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C9" w:rsidRDefault="00011DC9">
      <w:pPr>
        <w:spacing w:after="0" w:line="240" w:lineRule="auto"/>
      </w:pPr>
      <w:r>
        <w:separator/>
      </w:r>
    </w:p>
  </w:endnote>
  <w:endnote w:type="continuationSeparator" w:id="0">
    <w:p w:rsidR="00011DC9" w:rsidRDefault="0001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C9" w:rsidRDefault="00011DC9">
      <w:pPr>
        <w:spacing w:after="0" w:line="240" w:lineRule="auto"/>
      </w:pPr>
      <w:r>
        <w:separator/>
      </w:r>
    </w:p>
  </w:footnote>
  <w:footnote w:type="continuationSeparator" w:id="0">
    <w:p w:rsidR="00011DC9" w:rsidRDefault="00011DC9">
      <w:pPr>
        <w:spacing w:after="0" w:line="240" w:lineRule="auto"/>
      </w:pPr>
      <w:r>
        <w:continuationSeparator/>
      </w:r>
    </w:p>
  </w:footnote>
  <w:footnote w:id="1">
    <w:p w:rsidR="00610CC7" w:rsidRDefault="00610CC7" w:rsidP="00610CC7">
      <w:pPr>
        <w:pStyle w:val="af2"/>
        <w:rPr>
          <w:rFonts w:ascii="Times New Roman" w:hAnsi="Times New Roman"/>
          <w:sz w:val="20"/>
          <w:szCs w:val="20"/>
        </w:rPr>
      </w:pPr>
    </w:p>
  </w:footnote>
  <w:footnote w:id="2">
    <w:p w:rsidR="00610CC7" w:rsidRDefault="00610CC7" w:rsidP="00610CC7">
      <w:pPr>
        <w:pStyle w:val="af2"/>
        <w:rPr>
          <w:rFonts w:ascii="Times New Roman" w:hAnsi="Times New Roman"/>
          <w:sz w:val="20"/>
          <w:szCs w:val="20"/>
        </w:rPr>
      </w:pPr>
    </w:p>
  </w:footnote>
  <w:footnote w:id="3">
    <w:p w:rsidR="00610CC7" w:rsidRDefault="00610CC7" w:rsidP="00610CC7">
      <w:pPr>
        <w:pStyle w:val="af3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227">
    <w:multiLevelType w:val="hybridMultilevel"/>
    <w:lvl w:ilvl="0" w:tplc="21987671">
      <w:start w:val="1"/>
      <w:numFmt w:val="decimal"/>
      <w:lvlText w:val="%1."/>
      <w:lvlJc w:val="left"/>
      <w:pPr>
        <w:ind w:left="720" w:hanging="360"/>
      </w:pPr>
    </w:lvl>
    <w:lvl w:ilvl="1" w:tplc="21987671" w:tentative="1">
      <w:start w:val="1"/>
      <w:numFmt w:val="lowerLetter"/>
      <w:lvlText w:val="%2."/>
      <w:lvlJc w:val="left"/>
      <w:pPr>
        <w:ind w:left="1440" w:hanging="360"/>
      </w:pPr>
    </w:lvl>
    <w:lvl w:ilvl="2" w:tplc="21987671" w:tentative="1">
      <w:start w:val="1"/>
      <w:numFmt w:val="lowerRoman"/>
      <w:lvlText w:val="%3."/>
      <w:lvlJc w:val="right"/>
      <w:pPr>
        <w:ind w:left="2160" w:hanging="180"/>
      </w:pPr>
    </w:lvl>
    <w:lvl w:ilvl="3" w:tplc="21987671" w:tentative="1">
      <w:start w:val="1"/>
      <w:numFmt w:val="decimal"/>
      <w:lvlText w:val="%4."/>
      <w:lvlJc w:val="left"/>
      <w:pPr>
        <w:ind w:left="2880" w:hanging="360"/>
      </w:pPr>
    </w:lvl>
    <w:lvl w:ilvl="4" w:tplc="21987671" w:tentative="1">
      <w:start w:val="1"/>
      <w:numFmt w:val="lowerLetter"/>
      <w:lvlText w:val="%5."/>
      <w:lvlJc w:val="left"/>
      <w:pPr>
        <w:ind w:left="3600" w:hanging="360"/>
      </w:pPr>
    </w:lvl>
    <w:lvl w:ilvl="5" w:tplc="21987671" w:tentative="1">
      <w:start w:val="1"/>
      <w:numFmt w:val="lowerRoman"/>
      <w:lvlText w:val="%6."/>
      <w:lvlJc w:val="right"/>
      <w:pPr>
        <w:ind w:left="4320" w:hanging="180"/>
      </w:pPr>
    </w:lvl>
    <w:lvl w:ilvl="6" w:tplc="21987671" w:tentative="1">
      <w:start w:val="1"/>
      <w:numFmt w:val="decimal"/>
      <w:lvlText w:val="%7."/>
      <w:lvlJc w:val="left"/>
      <w:pPr>
        <w:ind w:left="5040" w:hanging="360"/>
      </w:pPr>
    </w:lvl>
    <w:lvl w:ilvl="7" w:tplc="21987671" w:tentative="1">
      <w:start w:val="1"/>
      <w:numFmt w:val="lowerLetter"/>
      <w:lvlText w:val="%8."/>
      <w:lvlJc w:val="left"/>
      <w:pPr>
        <w:ind w:left="5760" w:hanging="360"/>
      </w:pPr>
    </w:lvl>
    <w:lvl w:ilvl="8" w:tplc="21987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26">
    <w:multiLevelType w:val="hybridMultilevel"/>
    <w:lvl w:ilvl="0" w:tplc="10731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31">
    <w:multiLevelType w:val="hybridMultilevel"/>
    <w:lvl w:ilvl="0" w:tplc="36363884">
      <w:start w:val="1"/>
      <w:numFmt w:val="decimal"/>
      <w:lvlText w:val="%1."/>
      <w:lvlJc w:val="left"/>
      <w:pPr>
        <w:ind w:left="720" w:hanging="360"/>
      </w:pPr>
    </w:lvl>
    <w:lvl w:ilvl="1" w:tplc="36363884" w:tentative="1">
      <w:start w:val="1"/>
      <w:numFmt w:val="lowerLetter"/>
      <w:lvlText w:val="%2."/>
      <w:lvlJc w:val="left"/>
      <w:pPr>
        <w:ind w:left="1440" w:hanging="360"/>
      </w:pPr>
    </w:lvl>
    <w:lvl w:ilvl="2" w:tplc="36363884" w:tentative="1">
      <w:start w:val="1"/>
      <w:numFmt w:val="lowerRoman"/>
      <w:lvlText w:val="%3."/>
      <w:lvlJc w:val="right"/>
      <w:pPr>
        <w:ind w:left="2160" w:hanging="180"/>
      </w:pPr>
    </w:lvl>
    <w:lvl w:ilvl="3" w:tplc="36363884" w:tentative="1">
      <w:start w:val="1"/>
      <w:numFmt w:val="decimal"/>
      <w:lvlText w:val="%4."/>
      <w:lvlJc w:val="left"/>
      <w:pPr>
        <w:ind w:left="2880" w:hanging="360"/>
      </w:pPr>
    </w:lvl>
    <w:lvl w:ilvl="4" w:tplc="36363884" w:tentative="1">
      <w:start w:val="1"/>
      <w:numFmt w:val="lowerLetter"/>
      <w:lvlText w:val="%5."/>
      <w:lvlJc w:val="left"/>
      <w:pPr>
        <w:ind w:left="3600" w:hanging="360"/>
      </w:pPr>
    </w:lvl>
    <w:lvl w:ilvl="5" w:tplc="36363884" w:tentative="1">
      <w:start w:val="1"/>
      <w:numFmt w:val="lowerRoman"/>
      <w:lvlText w:val="%6."/>
      <w:lvlJc w:val="right"/>
      <w:pPr>
        <w:ind w:left="4320" w:hanging="180"/>
      </w:pPr>
    </w:lvl>
    <w:lvl w:ilvl="6" w:tplc="36363884" w:tentative="1">
      <w:start w:val="1"/>
      <w:numFmt w:val="decimal"/>
      <w:lvlText w:val="%7."/>
      <w:lvlJc w:val="left"/>
      <w:pPr>
        <w:ind w:left="5040" w:hanging="360"/>
      </w:pPr>
    </w:lvl>
    <w:lvl w:ilvl="7" w:tplc="36363884" w:tentative="1">
      <w:start w:val="1"/>
      <w:numFmt w:val="lowerLetter"/>
      <w:lvlText w:val="%8."/>
      <w:lvlJc w:val="left"/>
      <w:pPr>
        <w:ind w:left="5760" w:hanging="360"/>
      </w:pPr>
    </w:lvl>
    <w:lvl w:ilvl="8" w:tplc="36363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30">
    <w:multiLevelType w:val="hybridMultilevel"/>
    <w:lvl w:ilvl="0" w:tplc="107232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230">
    <w:abstractNumId w:val="18230"/>
  </w:num>
  <w:num w:numId="18231">
    <w:abstractNumId w:val="18231"/>
  </w:num>
  <w:num w:numId="16226">
    <w:abstractNumId w:val="16226"/>
  </w:num>
  <w:num w:numId="16227">
    <w:abstractNumId w:val="1622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55"/>
    <w:rsid w:val="000074B7"/>
    <w:rsid w:val="00011DC9"/>
    <w:rsid w:val="0001352C"/>
    <w:rsid w:val="00047DFF"/>
    <w:rsid w:val="00063083"/>
    <w:rsid w:val="00080EA5"/>
    <w:rsid w:val="000C02F5"/>
    <w:rsid w:val="00112D3C"/>
    <w:rsid w:val="00147B78"/>
    <w:rsid w:val="00183DB7"/>
    <w:rsid w:val="001A1B55"/>
    <w:rsid w:val="001C1550"/>
    <w:rsid w:val="00265F76"/>
    <w:rsid w:val="0027122A"/>
    <w:rsid w:val="0037736C"/>
    <w:rsid w:val="003A1FA5"/>
    <w:rsid w:val="003B32DD"/>
    <w:rsid w:val="003C1471"/>
    <w:rsid w:val="00421440"/>
    <w:rsid w:val="00435DEB"/>
    <w:rsid w:val="004F1DE5"/>
    <w:rsid w:val="00543C2B"/>
    <w:rsid w:val="005D44FA"/>
    <w:rsid w:val="005F2B16"/>
    <w:rsid w:val="00606155"/>
    <w:rsid w:val="00610CC7"/>
    <w:rsid w:val="0061610F"/>
    <w:rsid w:val="006161BC"/>
    <w:rsid w:val="00622ED7"/>
    <w:rsid w:val="006446F9"/>
    <w:rsid w:val="0065778C"/>
    <w:rsid w:val="00670FB7"/>
    <w:rsid w:val="00674EF0"/>
    <w:rsid w:val="00695D5B"/>
    <w:rsid w:val="006D6759"/>
    <w:rsid w:val="00762479"/>
    <w:rsid w:val="007852E0"/>
    <w:rsid w:val="00785C0D"/>
    <w:rsid w:val="007A356D"/>
    <w:rsid w:val="007B30D1"/>
    <w:rsid w:val="0081109E"/>
    <w:rsid w:val="0086609A"/>
    <w:rsid w:val="00945922"/>
    <w:rsid w:val="00946D17"/>
    <w:rsid w:val="009475DC"/>
    <w:rsid w:val="00983E93"/>
    <w:rsid w:val="00A162F6"/>
    <w:rsid w:val="00AB7955"/>
    <w:rsid w:val="00B6273D"/>
    <w:rsid w:val="00B66752"/>
    <w:rsid w:val="00BD3893"/>
    <w:rsid w:val="00BD6C0F"/>
    <w:rsid w:val="00BE06BE"/>
    <w:rsid w:val="00CB39B3"/>
    <w:rsid w:val="00D30755"/>
    <w:rsid w:val="00D47CBF"/>
    <w:rsid w:val="00D5062D"/>
    <w:rsid w:val="00D554FF"/>
    <w:rsid w:val="00DB45C4"/>
    <w:rsid w:val="00DC28E0"/>
    <w:rsid w:val="00DD4876"/>
    <w:rsid w:val="00E037AB"/>
    <w:rsid w:val="00E318D9"/>
    <w:rsid w:val="00E97046"/>
    <w:rsid w:val="00FC6AE1"/>
    <w:rsid w:val="00FD1CF8"/>
    <w:rsid w:val="00FD4DC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B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A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1A1B55"/>
    <w:rPr>
      <w:rFonts w:cs="Times New Roman"/>
    </w:rPr>
  </w:style>
  <w:style w:type="character" w:styleId="a4">
    <w:name w:val="annotation reference"/>
    <w:basedOn w:val="a0"/>
    <w:uiPriority w:val="99"/>
    <w:semiHidden/>
    <w:unhideWhenUsed/>
    <w:rsid w:val="001A1B55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1B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1B55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1B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1B55"/>
    <w:rPr>
      <w:rFonts w:ascii="Calibri" w:eastAsia="Times New Roman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B55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A1B55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A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1A1B55"/>
    <w:rPr>
      <w:rFonts w:cs="Times New Roman"/>
    </w:rPr>
  </w:style>
  <w:style w:type="paragraph" w:customStyle="1" w:styleId="ConsPlusTitle">
    <w:name w:val="ConsPlusTitle"/>
    <w:rsid w:val="001A1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A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1B55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1A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1B55"/>
    <w:rPr>
      <w:rFonts w:ascii="Calibri" w:eastAsia="Times New Roman" w:hAnsi="Calibri" w:cs="Times New Roman"/>
    </w:rPr>
  </w:style>
  <w:style w:type="paragraph" w:customStyle="1" w:styleId="textitem">
    <w:name w:val="textitem"/>
    <w:basedOn w:val="a"/>
    <w:rsid w:val="001A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98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83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20"/>
    <w:rsid w:val="0042144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1"/>
    <w:rsid w:val="00421440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pacing w:val="10"/>
      <w:sz w:val="25"/>
      <w:szCs w:val="25"/>
    </w:rPr>
  </w:style>
  <w:style w:type="paragraph" w:styleId="af2">
    <w:name w:val="No Spacing"/>
    <w:uiPriority w:val="1"/>
    <w:qFormat/>
    <w:rsid w:val="00BD6C0F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610CC7"/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10CC7"/>
    <w:rPr>
      <w:rFonts w:ascii="Calibri" w:eastAsia="Calibri" w:hAnsi="Calibri" w:cs="Times New Roman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s://vip.1zavuch.ru/" TargetMode="External"/><Relationship Id="rId307399751" Type="http://schemas.openxmlformats.org/officeDocument/2006/relationships/numbering" Target="numbering.xml"/><Relationship Id="rId352800641" Type="http://schemas.openxmlformats.org/officeDocument/2006/relationships/comments" Target="comments.xml"/><Relationship Id="rId334812859" Type="http://schemas.microsoft.com/office/2011/relationships/commentsExtended" Target="commentsExtended.xml"/><Relationship Id="rId472920848" Type="http://schemas.microsoft.com/office/2011/relationships/people" Target="people.xml"/></Relationships>
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Магомедова С.Ф. Х+урахова З.О.5кл</c:v>
                </c:pt>
                <c:pt idx="1">
                  <c:v>Хуразова З.О. Исрапова П.М. 6кл</c:v>
                </c:pt>
                <c:pt idx="2">
                  <c:v>Магомедова В.М. Хуразова З.О. Магомедова С.Ф 7кл</c:v>
                </c:pt>
                <c:pt idx="3">
                  <c:v>Паршина Т.Б. Исрапова П.М. 8кл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</c:v>
                </c:pt>
                <c:pt idx="1">
                  <c:v>34</c:v>
                </c:pt>
                <c:pt idx="2">
                  <c:v>24</c:v>
                </c:pt>
                <c:pt idx="3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Магомедова С.Ф. Х+урахова З.О.5кл</c:v>
                </c:pt>
                <c:pt idx="1">
                  <c:v>Хуразова З.О. Исрапова П.М. 6кл</c:v>
                </c:pt>
                <c:pt idx="2">
                  <c:v>Магомедова В.М. Хуразова З.О. Магомедова С.Ф 7кл</c:v>
                </c:pt>
                <c:pt idx="3">
                  <c:v>Паршина Т.Б. Исрапова П.М. 8кл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</c:v>
                </c:pt>
                <c:pt idx="1">
                  <c:v>62</c:v>
                </c:pt>
                <c:pt idx="2">
                  <c:v>46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Магомедова С.Ф. Х+урахова З.О.5кл</c:v>
                </c:pt>
                <c:pt idx="1">
                  <c:v>Хуразова З.О. Исрапова П.М. 6кл</c:v>
                </c:pt>
                <c:pt idx="2">
                  <c:v>Магомедова В.М. Хуразова З.О. Магомедова С.Ф 7кл</c:v>
                </c:pt>
                <c:pt idx="3">
                  <c:v>Паршина Т.Б. Исрапова П.М. 8кл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54</c:v>
                </c:pt>
                <c:pt idx="1">
                  <c:v>39</c:v>
                </c:pt>
                <c:pt idx="2">
                  <c:v>49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5368448"/>
        <c:axId val="152412928"/>
      </c:barChart>
      <c:catAx>
        <c:axId val="155368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52412928"/>
        <c:crosses val="autoZero"/>
        <c:auto val="1"/>
        <c:lblAlgn val="ctr"/>
        <c:lblOffset val="100"/>
        <c:noMultiLvlLbl val="0"/>
      </c:catAx>
      <c:valAx>
        <c:axId val="15241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368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Куяева Ж.М. 5кл</c:v>
                </c:pt>
                <c:pt idx="1">
                  <c:v>Омарова С.А. 6кл</c:v>
                </c:pt>
                <c:pt idx="2">
                  <c:v>Джахаева А.А. 7кл</c:v>
                </c:pt>
                <c:pt idx="3">
                  <c:v>Джахаева А.А. 8кл</c:v>
                </c:pt>
                <c:pt idx="4">
                  <c:v>Рамазанова Ж.С. 9кл</c:v>
                </c:pt>
                <c:pt idx="5">
                  <c:v>Куяева Ж.М. 10кл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45</c:v>
                </c:pt>
                <c:pt idx="1">
                  <c:v>45</c:v>
                </c:pt>
                <c:pt idx="2">
                  <c:v>25</c:v>
                </c:pt>
                <c:pt idx="3">
                  <c:v>6</c:v>
                </c:pt>
                <c:pt idx="4">
                  <c:v>27</c:v>
                </c:pt>
                <c:pt idx="5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Куяева Ж.М. 5кл</c:v>
                </c:pt>
                <c:pt idx="1">
                  <c:v>Омарова С.А. 6кл</c:v>
                </c:pt>
                <c:pt idx="2">
                  <c:v>Джахаева А.А. 7кл</c:v>
                </c:pt>
                <c:pt idx="3">
                  <c:v>Джахаева А.А. 8кл</c:v>
                </c:pt>
                <c:pt idx="4">
                  <c:v>Рамазанова Ж.С. 9кл</c:v>
                </c:pt>
                <c:pt idx="5">
                  <c:v>Куяева Ж.М. 10кл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84</c:v>
                </c:pt>
                <c:pt idx="1">
                  <c:v>72</c:v>
                </c:pt>
                <c:pt idx="2">
                  <c:v>60</c:v>
                </c:pt>
                <c:pt idx="3">
                  <c:v>82</c:v>
                </c:pt>
                <c:pt idx="4">
                  <c:v>36</c:v>
                </c:pt>
                <c:pt idx="5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Куяева Ж.М. 5кл</c:v>
                </c:pt>
                <c:pt idx="1">
                  <c:v>Омарова С.А. 6кл</c:v>
                </c:pt>
                <c:pt idx="2">
                  <c:v>Джахаева А.А. 7кл</c:v>
                </c:pt>
                <c:pt idx="3">
                  <c:v>Джахаева А.А. 8кл</c:v>
                </c:pt>
                <c:pt idx="4">
                  <c:v>Рамазанова Ж.С. 9кл</c:v>
                </c:pt>
                <c:pt idx="5">
                  <c:v>Куяева Ж.М. 10кл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21</c:v>
                </c:pt>
                <c:pt idx="1">
                  <c:v>8</c:v>
                </c:pt>
                <c:pt idx="2">
                  <c:v>34</c:v>
                </c:pt>
                <c:pt idx="3">
                  <c:v>20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1149056"/>
        <c:axId val="181179520"/>
      </c:barChart>
      <c:catAx>
        <c:axId val="181149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81179520"/>
        <c:crosses val="autoZero"/>
        <c:auto val="1"/>
        <c:lblAlgn val="ctr"/>
        <c:lblOffset val="100"/>
        <c:noMultiLvlLbl val="0"/>
      </c:catAx>
      <c:valAx>
        <c:axId val="18117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149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  Омарова С. А.   6 кл</c:v>
                </c:pt>
                <c:pt idx="1">
                  <c:v>Джахаева А.А.   7 кл</c:v>
                </c:pt>
                <c:pt idx="2">
                  <c:v>Джахаева А. А.  8 кл</c:v>
                </c:pt>
                <c:pt idx="3">
                  <c:v>Рамазанова Ж.С.  9 кл</c:v>
                </c:pt>
                <c:pt idx="4">
                  <c:v>  Куяева Ж. М.   10 кл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51</c:v>
                </c:pt>
                <c:pt idx="1">
                  <c:v>22</c:v>
                </c:pt>
                <c:pt idx="2">
                  <c:v>38</c:v>
                </c:pt>
                <c:pt idx="3">
                  <c:v>36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  Омарова С. А.   6 кл</c:v>
                </c:pt>
                <c:pt idx="1">
                  <c:v>Джахаева А.А.   7 кл</c:v>
                </c:pt>
                <c:pt idx="2">
                  <c:v>Джахаева А. А.  8 кл</c:v>
                </c:pt>
                <c:pt idx="3">
                  <c:v>Рамазанова Ж.С.  9 кл</c:v>
                </c:pt>
                <c:pt idx="4">
                  <c:v>  Куяева Ж. М.   10 кл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66</c:v>
                </c:pt>
                <c:pt idx="1">
                  <c:v>76</c:v>
                </c:pt>
                <c:pt idx="2">
                  <c:v>49</c:v>
                </c:pt>
                <c:pt idx="3">
                  <c:v>27</c:v>
                </c:pt>
                <c:pt idx="4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  Омарова С. А.   6 кл</c:v>
                </c:pt>
                <c:pt idx="1">
                  <c:v>Джахаева А.А.   7 кл</c:v>
                </c:pt>
                <c:pt idx="2">
                  <c:v>Джахаева А. А.  8 кл</c:v>
                </c:pt>
                <c:pt idx="3">
                  <c:v>Рамазанова Ж.С.  9 кл</c:v>
                </c:pt>
                <c:pt idx="4">
                  <c:v>  Куяева Ж. М.   10 кл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30</c:v>
                </c:pt>
                <c:pt idx="2">
                  <c:v>21</c:v>
                </c:pt>
                <c:pt idx="3">
                  <c:v>6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5544960"/>
        <c:axId val="155554944"/>
      </c:barChart>
      <c:catAx>
        <c:axId val="15554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5554944"/>
        <c:crosses val="autoZero"/>
        <c:auto val="1"/>
        <c:lblAlgn val="ctr"/>
        <c:lblOffset val="100"/>
        <c:noMultiLvlLbl val="0"/>
      </c:catAx>
      <c:valAx>
        <c:axId val="155554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54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  Курбанова  Э. И.      5 кл</c:v>
                </c:pt>
                <c:pt idx="1">
                  <c:v>  Магомедова С. Г.    5 кл</c:v>
                </c:pt>
                <c:pt idx="2">
                  <c:v>  Курбанова Э. И.   6кл</c:v>
                </c:pt>
                <c:pt idx="3">
                  <c:v>  Магомедова С. Г.   6кл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30</c:v>
                </c:pt>
                <c:pt idx="2">
                  <c:v>18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  Курбанова  Э. И.      5 кл</c:v>
                </c:pt>
                <c:pt idx="1">
                  <c:v>  Магомедова С. Г.    5 кл</c:v>
                </c:pt>
                <c:pt idx="2">
                  <c:v>  Курбанова Э. И.   6кл</c:v>
                </c:pt>
                <c:pt idx="3">
                  <c:v>  Магомедова С. Г.   6кл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14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  Курбанова  Э. И.      5 кл</c:v>
                </c:pt>
                <c:pt idx="1">
                  <c:v>  Магомедова С. Г.    5 кл</c:v>
                </c:pt>
                <c:pt idx="2">
                  <c:v>  Курбанова Э. И.   6кл</c:v>
                </c:pt>
                <c:pt idx="3">
                  <c:v>  Магомедова С. Г.   6кл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32</c:v>
                </c:pt>
                <c:pt idx="2">
                  <c:v>29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5577344"/>
        <c:axId val="155861760"/>
      </c:barChart>
      <c:catAx>
        <c:axId val="1555773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5861760"/>
        <c:crosses val="autoZero"/>
        <c:auto val="1"/>
        <c:lblAlgn val="ctr"/>
        <c:lblOffset val="100"/>
        <c:noMultiLvlLbl val="0"/>
      </c:catAx>
      <c:valAx>
        <c:axId val="15586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577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Бабаева Э.Р.. 8 кл</c:v>
                </c:pt>
                <c:pt idx="1">
                  <c:v>Муртузалиева Э.Ш. 6-7кл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110</c:v>
                </c:pt>
                <c:pt idx="1">
                  <c:v>243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Бабаева Э.Р.. 8 кл</c:v>
                </c:pt>
                <c:pt idx="1">
                  <c:v>Муртузалиева Э.Ш. 6-7кл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24</c:v>
                </c:pt>
                <c:pt idx="1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Бабаева Э.Р.. 8 кл</c:v>
                </c:pt>
                <c:pt idx="1">
                  <c:v>Муртузалиева Э.Ш. 6-7кл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5908736"/>
        <c:axId val="155914624"/>
      </c:barChart>
      <c:catAx>
        <c:axId val="15590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14624"/>
        <c:crosses val="autoZero"/>
        <c:auto val="1"/>
        <c:lblAlgn val="ctr"/>
        <c:lblOffset val="100"/>
        <c:noMultiLvlLbl val="0"/>
      </c:catAx>
      <c:valAx>
        <c:axId val="15591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908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Саламова Ш.Г. Рабаданова А.М. 5кл</c:v>
                </c:pt>
                <c:pt idx="1">
                  <c:v>Рабаданова А.М. Туллиева М.Я. 6кл</c:v>
                </c:pt>
                <c:pt idx="2">
                  <c:v>Шихвердиева М.Н. Туллиева М.Я. 7кл</c:v>
                </c:pt>
                <c:pt idx="3">
                  <c:v>Шихвердиева М.Н. Туллиева М.Я. 8кл</c:v>
                </c:pt>
                <c:pt idx="4">
                  <c:v>Шихвердиева М.Н. Рамазанов Г.Л. 9кл</c:v>
                </c:pt>
                <c:pt idx="5">
                  <c:v>Рамазанов Г.Л. 10кл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29</c:v>
                </c:pt>
                <c:pt idx="2">
                  <c:v>17</c:v>
                </c:pt>
                <c:pt idx="3">
                  <c:v>19</c:v>
                </c:pt>
                <c:pt idx="4">
                  <c:v>22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Саламова Ш.Г. Рабаданова А.М. 5кл</c:v>
                </c:pt>
                <c:pt idx="1">
                  <c:v>Рабаданова А.М. Туллиева М.Я. 6кл</c:v>
                </c:pt>
                <c:pt idx="2">
                  <c:v>Шихвердиева М.Н. Туллиева М.Я. 7кл</c:v>
                </c:pt>
                <c:pt idx="3">
                  <c:v>Шихвердиева М.Н. Туллиева М.Я. 8кл</c:v>
                </c:pt>
                <c:pt idx="4">
                  <c:v>Шихвердиева М.Н. Рамазанов Г.Л. 9кл</c:v>
                </c:pt>
                <c:pt idx="5">
                  <c:v>Рамазанов Г.Л. 10кл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66</c:v>
                </c:pt>
                <c:pt idx="1">
                  <c:v>50</c:v>
                </c:pt>
                <c:pt idx="2">
                  <c:v>40</c:v>
                </c:pt>
                <c:pt idx="3">
                  <c:v>55</c:v>
                </c:pt>
                <c:pt idx="4">
                  <c:v>24</c:v>
                </c:pt>
                <c:pt idx="5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Саламова Ш.Г. Рабаданова А.М. 5кл</c:v>
                </c:pt>
                <c:pt idx="1">
                  <c:v>Рабаданова А.М. Туллиева М.Я. 6кл</c:v>
                </c:pt>
                <c:pt idx="2">
                  <c:v>Шихвердиева М.Н. Туллиева М.Я. 7кл</c:v>
                </c:pt>
                <c:pt idx="3">
                  <c:v>Шихвердиева М.Н. Туллиева М.Я. 8кл</c:v>
                </c:pt>
                <c:pt idx="4">
                  <c:v>Шихвердиева М.Н. Рамазанов Г.Л. 9кл</c:v>
                </c:pt>
                <c:pt idx="5">
                  <c:v>Рамазанов Г.Л. 10кл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71</c:v>
                </c:pt>
                <c:pt idx="1">
                  <c:v>55</c:v>
                </c:pt>
                <c:pt idx="2">
                  <c:v>55</c:v>
                </c:pt>
                <c:pt idx="3">
                  <c:v>34</c:v>
                </c:pt>
                <c:pt idx="4">
                  <c:v>24</c:v>
                </c:pt>
                <c:pt idx="5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3504768"/>
        <c:axId val="153514752"/>
      </c:barChart>
      <c:catAx>
        <c:axId val="15350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3514752"/>
        <c:crosses val="autoZero"/>
        <c:auto val="1"/>
        <c:lblAlgn val="ctr"/>
        <c:lblOffset val="100"/>
        <c:noMultiLvlLbl val="0"/>
      </c:catAx>
      <c:valAx>
        <c:axId val="15351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50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Гасанова З.С. 5 кл</c:v>
                </c:pt>
                <c:pt idx="1">
                  <c:v>Султанова З.Э. Гасанова З.С. 6кл</c:v>
                </c:pt>
                <c:pt idx="2">
                  <c:v>Курбанова Л.З. Гасанова З.С. 7кл</c:v>
                </c:pt>
                <c:pt idx="3">
                  <c:v>Гасанова З.С. Курбанова Л. З. 8кл</c:v>
                </c:pt>
                <c:pt idx="4">
                  <c:v>Курбанова Л.З. 9кл</c:v>
                </c:pt>
                <c:pt idx="5">
                  <c:v>Курбанова Л.З. Сагитова А.М. 10кл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37</c:v>
                </c:pt>
                <c:pt idx="1">
                  <c:v>19</c:v>
                </c:pt>
                <c:pt idx="2">
                  <c:v>18</c:v>
                </c:pt>
                <c:pt idx="3">
                  <c:v>31</c:v>
                </c:pt>
                <c:pt idx="4">
                  <c:v>31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Гасанова З.С. 5 кл</c:v>
                </c:pt>
                <c:pt idx="1">
                  <c:v>Султанова З.Э. Гасанова З.С. 6кл</c:v>
                </c:pt>
                <c:pt idx="2">
                  <c:v>Курбанова Л.З. Гасанова З.С. 7кл</c:v>
                </c:pt>
                <c:pt idx="3">
                  <c:v>Гасанова З.С. Курбанова Л. З. 8кл</c:v>
                </c:pt>
                <c:pt idx="4">
                  <c:v>Курбанова Л.З. 9кл</c:v>
                </c:pt>
                <c:pt idx="5">
                  <c:v>Курбанова Л.З. Сагитова А.М. 10кл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63</c:v>
                </c:pt>
                <c:pt idx="1">
                  <c:v>58</c:v>
                </c:pt>
                <c:pt idx="2">
                  <c:v>49</c:v>
                </c:pt>
                <c:pt idx="3">
                  <c:v>35</c:v>
                </c:pt>
                <c:pt idx="4">
                  <c:v>30</c:v>
                </c:pt>
                <c:pt idx="5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Гасанова З.С. 5 кл</c:v>
                </c:pt>
                <c:pt idx="1">
                  <c:v>Султанова З.Э. Гасанова З.С. 6кл</c:v>
                </c:pt>
                <c:pt idx="2">
                  <c:v>Курбанова Л.З. Гасанова З.С. 7кл</c:v>
                </c:pt>
                <c:pt idx="3">
                  <c:v>Гасанова З.С. Курбанова Л. З. 8кл</c:v>
                </c:pt>
                <c:pt idx="4">
                  <c:v>Курбанова Л.З. 9кл</c:v>
                </c:pt>
                <c:pt idx="5">
                  <c:v>Курбанова Л.З. Сагитова А.М. 10кл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54</c:v>
                </c:pt>
                <c:pt idx="1">
                  <c:v>47</c:v>
                </c:pt>
                <c:pt idx="2">
                  <c:v>37</c:v>
                </c:pt>
                <c:pt idx="3">
                  <c:v>37</c:v>
                </c:pt>
                <c:pt idx="4">
                  <c:v>3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3668608"/>
        <c:axId val="153674496"/>
      </c:barChart>
      <c:catAx>
        <c:axId val="153668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3674496"/>
        <c:crosses val="autoZero"/>
        <c:auto val="1"/>
        <c:lblAlgn val="ctr"/>
        <c:lblOffset val="100"/>
        <c:noMultiLvlLbl val="0"/>
      </c:catAx>
      <c:valAx>
        <c:axId val="15367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668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Мустафаева З.И. 7 кл</c:v>
                </c:pt>
                <c:pt idx="1">
                  <c:v>Мустафаева З.И. 8 кл</c:v>
                </c:pt>
                <c:pt idx="2">
                  <c:v>Мустафаева З.И. 9 кл</c:v>
                </c:pt>
                <c:pt idx="3">
                  <c:v>Мустафаева З.И. 10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16</c:v>
                </c:pt>
                <c:pt idx="2">
                  <c:v>13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Мустафаева З.И. 7 кл</c:v>
                </c:pt>
                <c:pt idx="1">
                  <c:v>Мустафаева З.И. 8 кл</c:v>
                </c:pt>
                <c:pt idx="2">
                  <c:v>Мустафаева З.И. 9 кл</c:v>
                </c:pt>
                <c:pt idx="3">
                  <c:v>Мустафаева З.И. 10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27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Мустафаева З.И. 7 кл</c:v>
                </c:pt>
                <c:pt idx="1">
                  <c:v>Мустафаева З.И. 8 кл</c:v>
                </c:pt>
                <c:pt idx="2">
                  <c:v>Мустафаева З.И. 9 кл</c:v>
                </c:pt>
                <c:pt idx="3">
                  <c:v>Мустафаева З.И. 10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82</c:v>
                </c:pt>
                <c:pt idx="1">
                  <c:v>65</c:v>
                </c:pt>
                <c:pt idx="2">
                  <c:v>29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3943040"/>
        <c:axId val="153961216"/>
      </c:barChart>
      <c:catAx>
        <c:axId val="153943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53961216"/>
        <c:crosses val="autoZero"/>
        <c:auto val="1"/>
        <c:lblAlgn val="ctr"/>
        <c:lblOffset val="100"/>
        <c:noMultiLvlLbl val="0"/>
      </c:catAx>
      <c:valAx>
        <c:axId val="15396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943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Султанова З.Э. 8 кл</c:v>
                </c:pt>
                <c:pt idx="1">
                  <c:v>Султанова З.Э. 9кл</c:v>
                </c:pt>
                <c:pt idx="2">
                  <c:v>Султанова З.Э. 10кл</c:v>
                </c:pt>
                <c:pt idx="3">
                  <c:v>Султанова З.Э. 11кл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29</c:v>
                </c:pt>
                <c:pt idx="2">
                  <c:v>13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Султанова З.Э. 8 кл</c:v>
                </c:pt>
                <c:pt idx="1">
                  <c:v>Султанова З.Э. 9кл</c:v>
                </c:pt>
                <c:pt idx="2">
                  <c:v>Султанова З.Э. 10кл</c:v>
                </c:pt>
                <c:pt idx="3">
                  <c:v>Султанова З.Э. 11кл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25</c:v>
                </c:pt>
                <c:pt idx="2">
                  <c:v>23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Султанова З.Э. 8 кл</c:v>
                </c:pt>
                <c:pt idx="1">
                  <c:v>Султанова З.Э. 9кл</c:v>
                </c:pt>
                <c:pt idx="2">
                  <c:v>Султанова З.Э. 10кл</c:v>
                </c:pt>
                <c:pt idx="3">
                  <c:v>Султанова З.Э. 11кл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71</c:v>
                </c:pt>
                <c:pt idx="1">
                  <c:v>12</c:v>
                </c:pt>
                <c:pt idx="2">
                  <c:v>20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4033152"/>
        <c:axId val="156070656"/>
      </c:barChart>
      <c:catAx>
        <c:axId val="154033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56070656"/>
        <c:crosses val="autoZero"/>
        <c:auto val="1"/>
        <c:lblAlgn val="ctr"/>
        <c:lblOffset val="100"/>
        <c:noMultiLvlLbl val="0"/>
      </c:catAx>
      <c:valAx>
        <c:axId val="15607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033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036636045494473E-2"/>
          <c:y val="4.4057617797775381E-2"/>
          <c:w val="0.83546788422280549"/>
          <c:h val="0.8184951881014876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Алимова С.Ф. 5кл</c:v>
                </c:pt>
                <c:pt idx="1">
                  <c:v>Сатуев М.Я 5кл</c:v>
                </c:pt>
                <c:pt idx="2">
                  <c:v>Щащаева И.М.6кл</c:v>
                </c:pt>
                <c:pt idx="3">
                  <c:v>Сатуев М.Я 6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5</c:v>
                </c:pt>
                <c:pt idx="2">
                  <c:v>21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Алимова С.Ф. 5кл</c:v>
                </c:pt>
                <c:pt idx="1">
                  <c:v>Сатуев М.Я 5кл</c:v>
                </c:pt>
                <c:pt idx="2">
                  <c:v>Щащаева И.М.6кл</c:v>
                </c:pt>
                <c:pt idx="3">
                  <c:v>Сатуев М.Я 6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31</c:v>
                </c:pt>
                <c:pt idx="2">
                  <c:v>24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Алимова С.Ф. 5кл</c:v>
                </c:pt>
                <c:pt idx="1">
                  <c:v>Сатуев М.Я 5кл</c:v>
                </c:pt>
                <c:pt idx="2">
                  <c:v>Щащаева И.М.6кл</c:v>
                </c:pt>
                <c:pt idx="3">
                  <c:v>Сатуев М.Я 6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</c:v>
                </c:pt>
                <c:pt idx="1">
                  <c:v>42</c:v>
                </c:pt>
                <c:pt idx="2">
                  <c:v>22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6257280"/>
        <c:axId val="156500736"/>
      </c:barChart>
      <c:catAx>
        <c:axId val="156257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6500736"/>
        <c:crosses val="autoZero"/>
        <c:auto val="1"/>
        <c:lblAlgn val="ctr"/>
        <c:lblOffset val="100"/>
        <c:noMultiLvlLbl val="0"/>
      </c:catAx>
      <c:valAx>
        <c:axId val="156500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25728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Щащаева И.М. 7кл</c:v>
                </c:pt>
                <c:pt idx="1">
                  <c:v>Канаева М.Г. 7кл</c:v>
                </c:pt>
                <c:pt idx="2">
                  <c:v>Омарова М.О. 8кл</c:v>
                </c:pt>
                <c:pt idx="3">
                  <c:v>Салихова Л. Н. 8кл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24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Щащаева И.М. 7кл</c:v>
                </c:pt>
                <c:pt idx="1">
                  <c:v>Канаева М.Г. 7кл</c:v>
                </c:pt>
                <c:pt idx="2">
                  <c:v>Омарова М.О. 8кл</c:v>
                </c:pt>
                <c:pt idx="3">
                  <c:v>Салихова Л. Н. 8кл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20</c:v>
                </c:pt>
                <c:pt idx="2">
                  <c:v>17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Щащаева И.М. 7кл</c:v>
                </c:pt>
                <c:pt idx="1">
                  <c:v>Канаева М.Г. 7кл</c:v>
                </c:pt>
                <c:pt idx="2">
                  <c:v>Омарова М.О. 8кл</c:v>
                </c:pt>
                <c:pt idx="3">
                  <c:v>Салихова Л. Н. 8кл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  <c:pt idx="1">
                  <c:v>30</c:v>
                </c:pt>
                <c:pt idx="2">
                  <c:v>18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6544000"/>
        <c:axId val="156549888"/>
      </c:barChart>
      <c:catAx>
        <c:axId val="156544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56549888"/>
        <c:crosses val="autoZero"/>
        <c:auto val="1"/>
        <c:lblAlgn val="ctr"/>
        <c:lblOffset val="100"/>
        <c:noMultiLvlLbl val="0"/>
      </c:catAx>
      <c:valAx>
        <c:axId val="156549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544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Канаева М.Г.9 кл.</c:v>
                </c:pt>
                <c:pt idx="1">
                  <c:v>Омарова М.Г. 9кл</c:v>
                </c:pt>
                <c:pt idx="2">
                  <c:v>Салихова Л.Н. 10 кл</c:v>
                </c:pt>
                <c:pt idx="3">
                  <c:v>Омарова М.О. 10кл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4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Канаева М.Г.9 кл.</c:v>
                </c:pt>
                <c:pt idx="1">
                  <c:v>Омарова М.Г. 9кл</c:v>
                </c:pt>
                <c:pt idx="2">
                  <c:v>Салихова Л.Н. 10 кл</c:v>
                </c:pt>
                <c:pt idx="3">
                  <c:v>Омарова М.О. 10кл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22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Канаева М.Г.9 кл.</c:v>
                </c:pt>
                <c:pt idx="1">
                  <c:v>Омарова М.Г. 9кл</c:v>
                </c:pt>
                <c:pt idx="2">
                  <c:v>Салихова Л.Н. 10 кл</c:v>
                </c:pt>
                <c:pt idx="3">
                  <c:v>Омарова М.О. 10кл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1172480"/>
        <c:axId val="161186560"/>
      </c:barChart>
      <c:catAx>
        <c:axId val="161172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61186560"/>
        <c:crosses val="autoZero"/>
        <c:auto val="1"/>
        <c:lblAlgn val="ctr"/>
        <c:lblOffset val="100"/>
        <c:noMultiLvlLbl val="0"/>
      </c:catAx>
      <c:valAx>
        <c:axId val="16118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17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Рамазанова Н.У. 5кл</c:v>
                </c:pt>
                <c:pt idx="1">
                  <c:v>Рамазанова Н.У. 6кл</c:v>
                </c:pt>
                <c:pt idx="2">
                  <c:v>Муталимов М.А. 7кл</c:v>
                </c:pt>
                <c:pt idx="3">
                  <c:v>Муталимов М.А. 8кл</c:v>
                </c:pt>
                <c:pt idx="4">
                  <c:v>Муталимов М.А. 10кл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34</c:v>
                </c:pt>
                <c:pt idx="2">
                  <c:v>33</c:v>
                </c:pt>
                <c:pt idx="3">
                  <c:v>46</c:v>
                </c:pt>
                <c:pt idx="4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Рамазанова Н.У. 5кл</c:v>
                </c:pt>
                <c:pt idx="1">
                  <c:v>Рамазанова Н.У. 6кл</c:v>
                </c:pt>
                <c:pt idx="2">
                  <c:v>Муталимов М.А. 7кл</c:v>
                </c:pt>
                <c:pt idx="3">
                  <c:v>Муталимов М.А. 8кл</c:v>
                </c:pt>
                <c:pt idx="4">
                  <c:v>Муталимов М.А. 10кл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77</c:v>
                </c:pt>
                <c:pt idx="1">
                  <c:v>75</c:v>
                </c:pt>
                <c:pt idx="2">
                  <c:v>46</c:v>
                </c:pt>
                <c:pt idx="3">
                  <c:v>43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Рамазанова Н.У. 5кл</c:v>
                </c:pt>
                <c:pt idx="1">
                  <c:v>Рамазанова Н.У. 6кл</c:v>
                </c:pt>
                <c:pt idx="2">
                  <c:v>Муталимов М.А. 7кл</c:v>
                </c:pt>
                <c:pt idx="3">
                  <c:v>Муталимов М.А. 8кл</c:v>
                </c:pt>
                <c:pt idx="4">
                  <c:v>Муталимов М.А. 10кл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52</c:v>
                </c:pt>
                <c:pt idx="1">
                  <c:v>22</c:v>
                </c:pt>
                <c:pt idx="2">
                  <c:v>41</c:v>
                </c:pt>
                <c:pt idx="3">
                  <c:v>19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5442560"/>
        <c:axId val="155448448"/>
      </c:barChart>
      <c:catAx>
        <c:axId val="15544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5448448"/>
        <c:crosses val="autoZero"/>
        <c:auto val="1"/>
        <c:lblAlgn val="ctr"/>
        <c:lblOffset val="100"/>
        <c:noMultiLvlLbl val="0"/>
      </c:catAx>
      <c:valAx>
        <c:axId val="155448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442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156a6bkXqUzFCvml57Pyq78TKbA=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</SignatureValue>
  <KeyInfo>
    <X509Data>
      <X509Certificate>MIIFojCCA4oCFGmuXN4bNSDagNvjEsKHZo/19nxjMA0GCSqGSIb3DQEBCwUAMIGQ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307399751"/>
            <mdssi:RelationshipReference SourceId="rId352800641"/>
            <mdssi:RelationshipReference SourceId="rId334812859"/>
            <mdssi:RelationshipReference SourceId="rId472920848"/>
          </Transform>
          <Transform Algorithm="http://www.w3.org/TR/2001/REC-xml-c14n-20010315"/>
        </Transforms>
        <DigestMethod Algorithm="http://www.w3.org/2000/09/xmldsig#sha1"/>
        <DigestValue>JYEE0kg0fWk3Rvm7J9D6O0Vh5UI=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cwyDJds61vXIr2RLh4A+P72Ew3Y=</DigestValue>
      </Reference>
      <Reference URI="/word/charts/_rels/chart1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M7+2SGzxQOxp830qCHC4AbSTx5k=</DigestValue>
      </Reference>
      <Reference URI="/word/charts/_rels/chart1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dAdikCZhceTBkYICRu7Pz/E0pCQ=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Ssq9Bjx1whQpmgYJj9zz4uiWYCA=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sab+TBQIetOe0p9q+F4G7sgU4tI=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kqCQBIoRenBCnv9Gwfe9V2LuH/s=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7qWQv1EMlQ/+QNugcQBFlM9qJQ4=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z+/ri2QyzOzXGzsts0FgZXyZ8Uw=</DigestValue>
      </Reference>
      <Reference URI="/word/charts/_rels/chart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a7BgSGWV952NleRWILuLOiolWeA=</DigestValue>
      </Reference>
      <Reference URI="/word/charts/_rels/chart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x7tt/fButmYDrsDukAlcaSSpeG8=</DigestValue>
      </Reference>
      <Reference URI="/word/charts/_rels/chart1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tPt/vojCCBNbL/BCF9ZM4lNm8I8=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6xhp56Lpo70+tcSBgOM3UKa0+n4=</DigestValue>
      </Reference>
      <Reference URI="/word/charts/_rels/chart1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Q5RaQdfRyHOm6ho+oVwEM0LYrxE=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harts/chart1.xml?ContentType=application/vnd.openxmlformats-officedocument.drawingml.chart+xml">
        <DigestMethod Algorithm="http://www.w3.org/2000/09/xmldsig#sha1"/>
        <DigestValue>J3bcakBwu0mKKS3U5Nxv1L8RHwE=</DigestValue>
      </Reference>
      <Reference URI="/word/charts/chart10.xml?ContentType=application/vnd.openxmlformats-officedocument.drawingml.chart+xml">
        <DigestMethod Algorithm="http://www.w3.org/2000/09/xmldsig#sha1"/>
        <DigestValue>2pb9+Bnw+byU6+m+hFoY6nOm1Fs=</DigestValue>
      </Reference>
      <Reference URI="/word/charts/chart11.xml?ContentType=application/vnd.openxmlformats-officedocument.drawingml.chart+xml">
        <DigestMethod Algorithm="http://www.w3.org/2000/09/xmldsig#sha1"/>
        <DigestValue>eZOqQuS5JAzX9c4Dk3ZJzlNrKb0=</DigestValue>
      </Reference>
      <Reference URI="/word/charts/chart12.xml?ContentType=application/vnd.openxmlformats-officedocument.drawingml.chart+xml">
        <DigestMethod Algorithm="http://www.w3.org/2000/09/xmldsig#sha1"/>
        <DigestValue>bA/ONPH+kym1w9B3gU4TTO5Quis=</DigestValue>
      </Reference>
      <Reference URI="/word/charts/chart13.xml?ContentType=application/vnd.openxmlformats-officedocument.drawingml.chart+xml">
        <DigestMethod Algorithm="http://www.w3.org/2000/09/xmldsig#sha1"/>
        <DigestValue>LvOS/mPSdRz8HDMjZ9B6ocHK/W4=</DigestValue>
      </Reference>
      <Reference URI="/word/charts/chart2.xml?ContentType=application/vnd.openxmlformats-officedocument.drawingml.chart+xml">
        <DigestMethod Algorithm="http://www.w3.org/2000/09/xmldsig#sha1"/>
        <DigestValue>Rj+t7e0zXIy1LILMcR9lmOPepoI=</DigestValue>
      </Reference>
      <Reference URI="/word/charts/chart3.xml?ContentType=application/vnd.openxmlformats-officedocument.drawingml.chart+xml">
        <DigestMethod Algorithm="http://www.w3.org/2000/09/xmldsig#sha1"/>
        <DigestValue>G6In5UwQQ2lw/jynqE9OAvj2vkw=</DigestValue>
      </Reference>
      <Reference URI="/word/charts/chart4.xml?ContentType=application/vnd.openxmlformats-officedocument.drawingml.chart+xml">
        <DigestMethod Algorithm="http://www.w3.org/2000/09/xmldsig#sha1"/>
        <DigestValue>n/9xqXsXeSw/T9lyyTu4aQwQhvQ=</DigestValue>
      </Reference>
      <Reference URI="/word/charts/chart5.xml?ContentType=application/vnd.openxmlformats-officedocument.drawingml.chart+xml">
        <DigestMethod Algorithm="http://www.w3.org/2000/09/xmldsig#sha1"/>
        <DigestValue>qGtiAhwNKch5KdicwG5KcEVRT4g=</DigestValue>
      </Reference>
      <Reference URI="/word/charts/chart6.xml?ContentType=application/vnd.openxmlformats-officedocument.drawingml.chart+xml">
        <DigestMethod Algorithm="http://www.w3.org/2000/09/xmldsig#sha1"/>
        <DigestValue>UbKfePylfDmRpkTaXjoGGLDk1Pk=</DigestValue>
      </Reference>
      <Reference URI="/word/charts/chart7.xml?ContentType=application/vnd.openxmlformats-officedocument.drawingml.chart+xml">
        <DigestMethod Algorithm="http://www.w3.org/2000/09/xmldsig#sha1"/>
        <DigestValue>FhBirDE6DyiKCefJspEo/l/xzHY=</DigestValue>
      </Reference>
      <Reference URI="/word/charts/chart8.xml?ContentType=application/vnd.openxmlformats-officedocument.drawingml.chart+xml">
        <DigestMethod Algorithm="http://www.w3.org/2000/09/xmldsig#sha1"/>
        <DigestValue>/Dnxuk7lCVR0ywwljyq7QPXhxXY=</DigestValue>
      </Reference>
      <Reference URI="/word/charts/chart9.xml?ContentType=application/vnd.openxmlformats-officedocument.drawingml.chart+xml">
        <DigestMethod Algorithm="http://www.w3.org/2000/09/xmldsig#sha1"/>
        <DigestValue>UWdJFAwdruS+r8H6azoGWl2ZIXg=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64vBej2ZRxKOeyoiFdFLAAtEV4c=</DigestValue>
      </Reference>
      <Reference URI="/word/endnotes.xml?ContentType=application/vnd.openxmlformats-officedocument.wordprocessingml.endnotes+xml">
        <DigestMethod Algorithm="http://www.w3.org/2000/09/xmldsig#sha1"/>
        <DigestValue>MRBrmCBeasgfRaKRBT4tsU8ImOU=</DigestValue>
      </Reference>
      <Reference URI="/word/fontTable.xml?ContentType=application/vnd.openxmlformats-officedocument.wordprocessingml.fontTable+xml">
        <DigestMethod Algorithm="http://www.w3.org/2000/09/xmldsig#sha1"/>
        <DigestValue>nbPEB7aUtJPsBXz50AUvaf7rj8o=</DigestValue>
      </Reference>
      <Reference URI="/word/footnotes.xml?ContentType=application/vnd.openxmlformats-officedocument.wordprocessingml.footnotes+xml">
        <DigestMethod Algorithm="http://www.w3.org/2000/09/xmldsig#sha1"/>
        <DigestValue>wthoKscbn3SnIpp4i0lnyNKQ3EQ=</DigestValue>
      </Reference>
      <Reference URI="/word/numbering.xml?ContentType=application/vnd.openxmlformats-officedocument.wordprocessingml.numbering+xml">
        <DigestMethod Algorithm="http://www.w3.org/2000/09/xmldsig#sha1"/>
        <DigestValue>U01e76exWOY+lbJOJhaLrv2AUCU=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iLwuTQALjKl2XJh+9Hmf25Xe17M=</DigestValue>
      </Reference>
      <Reference URI="/word/styles.xml?ContentType=application/vnd.openxmlformats-officedocument.wordprocessingml.styles+xml">
        <DigestMethod Algorithm="http://www.w3.org/2000/09/xmldsig#sha1"/>
        <DigestValue>n9wkPZSAmPYyTIT06pNeIleM7f0=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4XGGoHtXMVPw0me15SMVJTaX68A=</DigestValue>
      </Reference>
    </Manifest>
    <SignatureProperties>
      <SignatureProperty Id="idSignatureTime" Target="#idPackageSignature">
        <mdssi:SignatureTime>
          <mdssi:Format>YYYY-MM-DDThh:mm:ssTZD</mdssi:Format>
          <mdssi:Value>2021-11-17T18:24:04Z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NkQ+fitB8GGoQETsjb/Z6Pmkgyo=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307399751"/>
            <mdssi:RelationshipReference SourceId="rId352800641"/>
            <mdssi:RelationshipReference SourceId="rId334812859"/>
            <mdssi:RelationshipReference SourceId="rId472920848"/>
          </Transform>
          <Transform Algorithm="http://www.w3.org/TR/2001/REC-xml-c14n-20010315"/>
        </Transforms>
        <DigestMethod Algorithm="http://www.w3.org/2000/09/xmldsig#sha1"/>
        <DigestValue>JYEE0kg0fWk3Rvm7J9D6O0Vh5UI=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cwyDJds61vXIr2RLh4A+P72Ew3Y=</DigestValue>
      </Reference>
      <Reference URI="/word/charts/_rels/chart1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M7+2SGzxQOxp830qCHC4AbSTx5k=</DigestValue>
      </Reference>
      <Reference URI="/word/charts/_rels/chart1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dAdikCZhceTBkYICRu7Pz/E0pCQ=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Ssq9Bjx1whQpmgYJj9zz4uiWYCA=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sab+TBQIetOe0p9q+F4G7sgU4tI=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kqCQBIoRenBCnv9Gwfe9V2LuH/s=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7qWQv1EMlQ/+QNugcQBFlM9qJQ4=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z+/ri2QyzOzXGzsts0FgZXyZ8Uw=</DigestValue>
      </Reference>
      <Reference URI="/word/charts/_rels/chart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a7BgSGWV952NleRWILuLOiolWeA=</DigestValue>
      </Reference>
      <Reference URI="/word/charts/_rels/chart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x7tt/fButmYDrsDukAlcaSSpeG8=</DigestValue>
      </Reference>
      <Reference URI="/word/charts/_rels/chart1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tPt/vojCCBNbL/BCF9ZM4lNm8I8=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6xhp56Lpo70+tcSBgOM3UKa0+n4=</DigestValue>
      </Reference>
      <Reference URI="/word/charts/_rels/chart1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Q5RaQdfRyHOm6ho+oVwEM0LYrxE=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harts/chart1.xml?ContentType=application/vnd.openxmlformats-officedocument.drawingml.chart+xml">
        <DigestMethod Algorithm="http://www.w3.org/2000/09/xmldsig#sha1"/>
        <DigestValue>J3bcakBwu0mKKS3U5Nxv1L8RHwE=</DigestValue>
      </Reference>
      <Reference URI="/word/charts/chart10.xml?ContentType=application/vnd.openxmlformats-officedocument.drawingml.chart+xml">
        <DigestMethod Algorithm="http://www.w3.org/2000/09/xmldsig#sha1"/>
        <DigestValue>2pb9+Bnw+byU6+m+hFoY6nOm1Fs=</DigestValue>
      </Reference>
      <Reference URI="/word/charts/chart11.xml?ContentType=application/vnd.openxmlformats-officedocument.drawingml.chart+xml">
        <DigestMethod Algorithm="http://www.w3.org/2000/09/xmldsig#sha1"/>
        <DigestValue>eZOqQuS5JAzX9c4Dk3ZJzlNrKb0=</DigestValue>
      </Reference>
      <Reference URI="/word/charts/chart12.xml?ContentType=application/vnd.openxmlformats-officedocument.drawingml.chart+xml">
        <DigestMethod Algorithm="http://www.w3.org/2000/09/xmldsig#sha1"/>
        <DigestValue>bA/ONPH+kym1w9B3gU4TTO5Quis=</DigestValue>
      </Reference>
      <Reference URI="/word/charts/chart13.xml?ContentType=application/vnd.openxmlformats-officedocument.drawingml.chart+xml">
        <DigestMethod Algorithm="http://www.w3.org/2000/09/xmldsig#sha1"/>
        <DigestValue>LvOS/mPSdRz8HDMjZ9B6ocHK/W4=</DigestValue>
      </Reference>
      <Reference URI="/word/charts/chart2.xml?ContentType=application/vnd.openxmlformats-officedocument.drawingml.chart+xml">
        <DigestMethod Algorithm="http://www.w3.org/2000/09/xmldsig#sha1"/>
        <DigestValue>Rj+t7e0zXIy1LILMcR9lmOPepoI=</DigestValue>
      </Reference>
      <Reference URI="/word/charts/chart3.xml?ContentType=application/vnd.openxmlformats-officedocument.drawingml.chart+xml">
        <DigestMethod Algorithm="http://www.w3.org/2000/09/xmldsig#sha1"/>
        <DigestValue>G6In5UwQQ2lw/jynqE9OAvj2vkw=</DigestValue>
      </Reference>
      <Reference URI="/word/charts/chart4.xml?ContentType=application/vnd.openxmlformats-officedocument.drawingml.chart+xml">
        <DigestMethod Algorithm="http://www.w3.org/2000/09/xmldsig#sha1"/>
        <DigestValue>n/9xqXsXeSw/T9lyyTu4aQwQhvQ=</DigestValue>
      </Reference>
      <Reference URI="/word/charts/chart5.xml?ContentType=application/vnd.openxmlformats-officedocument.drawingml.chart+xml">
        <DigestMethod Algorithm="http://www.w3.org/2000/09/xmldsig#sha1"/>
        <DigestValue>qGtiAhwNKch5KdicwG5KcEVRT4g=</DigestValue>
      </Reference>
      <Reference URI="/word/charts/chart6.xml?ContentType=application/vnd.openxmlformats-officedocument.drawingml.chart+xml">
        <DigestMethod Algorithm="http://www.w3.org/2000/09/xmldsig#sha1"/>
        <DigestValue>UbKfePylfDmRpkTaXjoGGLDk1Pk=</DigestValue>
      </Reference>
      <Reference URI="/word/charts/chart7.xml?ContentType=application/vnd.openxmlformats-officedocument.drawingml.chart+xml">
        <DigestMethod Algorithm="http://www.w3.org/2000/09/xmldsig#sha1"/>
        <DigestValue>FhBirDE6DyiKCefJspEo/l/xzHY=</DigestValue>
      </Reference>
      <Reference URI="/word/charts/chart8.xml?ContentType=application/vnd.openxmlformats-officedocument.drawingml.chart+xml">
        <DigestMethod Algorithm="http://www.w3.org/2000/09/xmldsig#sha1"/>
        <DigestValue>/Dnxuk7lCVR0ywwljyq7QPXhxXY=</DigestValue>
      </Reference>
      <Reference URI="/word/charts/chart9.xml?ContentType=application/vnd.openxmlformats-officedocument.drawingml.chart+xml">
        <DigestMethod Algorithm="http://www.w3.org/2000/09/xmldsig#sha1"/>
        <DigestValue>UWdJFAwdruS+r8H6azoGWl2ZIXg=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R3F/snadyBt5ke/KE0ZV2z8BUc8=</DigestValue>
      </Reference>
      <Reference URI="/word/endnotes.xml?ContentType=application/vnd.openxmlformats-officedocument.wordprocessingml.endnotes+xml">
        <DigestMethod Algorithm="http://www.w3.org/2000/09/xmldsig#sha1"/>
        <DigestValue>MRBrmCBeasgfRaKRBT4tsU8ImOU=</DigestValue>
      </Reference>
      <Reference URI="/word/fontTable.xml?ContentType=application/vnd.openxmlformats-officedocument.wordprocessingml.fontTable+xml">
        <DigestMethod Algorithm="http://www.w3.org/2000/09/xmldsig#sha1"/>
        <DigestValue>nbPEB7aUtJPsBXz50AUvaf7rj8o=</DigestValue>
      </Reference>
      <Reference URI="/word/footnotes.xml?ContentType=application/vnd.openxmlformats-officedocument.wordprocessingml.footnotes+xml">
        <DigestMethod Algorithm="http://www.w3.org/2000/09/xmldsig#sha1"/>
        <DigestValue>wthoKscbn3SnIpp4i0lnyNKQ3EQ=</DigestValue>
      </Reference>
      <Reference URI="/word/numbering.xml?ContentType=application/vnd.openxmlformats-officedocument.wordprocessingml.numbering+xml">
        <DigestMethod Algorithm="http://www.w3.org/2000/09/xmldsig#sha1"/>
        <DigestValue>opjWrC2A1RIDSwA98HKIlRMBmco=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iLwuTQALjKl2XJh+9Hmf25Xe17M=</DigestValue>
      </Reference>
      <Reference URI="/word/styles.xml?ContentType=application/vnd.openxmlformats-officedocument.wordprocessingml.styles+xml">
        <DigestMethod Algorithm="http://www.w3.org/2000/09/xmldsig#sha1"/>
        <DigestValue>mg5uGTO9oPNoL/vzE0UkU8rVHJA=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4XGGoHtXMVPw0me15SMVJTaX68A=</DigestValue>
      </Reference>
    </Manifest>
    <SignatureProperties>
      <SignatureProperty Id="idSignatureTime" Target="#idPackageSignature">
        <mdssi:SignatureTime>
          <mdssi:Format>YYYY-MM-DDThh:mm:ssTZD</mdssi:Format>
          <mdssi:Value>2023-02-16T06:00:03Z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9D45-CAFC-46DA-9DF6-525A84C9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23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2020-07-14T09:59:00Z</cp:lastPrinted>
  <dcterms:created xsi:type="dcterms:W3CDTF">2020-06-30T09:44:00Z</dcterms:created>
  <dcterms:modified xsi:type="dcterms:W3CDTF">2021-11-17T13:20:00Z</dcterms:modified>
</cp:coreProperties>
</file>